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B00" w:rsidRPr="00F35ECF" w:rsidRDefault="00091B00" w:rsidP="00BE76FD">
      <w:pPr>
        <w:pStyle w:val="Ttulo"/>
        <w:rPr>
          <w:rFonts w:ascii="Arial" w:hAnsi="Arial" w:cs="Arial"/>
          <w:szCs w:val="24"/>
          <w:u w:val="single"/>
        </w:rPr>
      </w:pPr>
      <w:r w:rsidRPr="00F35ECF">
        <w:rPr>
          <w:rFonts w:ascii="Arial" w:hAnsi="Arial" w:cs="Arial"/>
          <w:szCs w:val="24"/>
          <w:u w:val="single"/>
        </w:rPr>
        <w:t>EDITAL DE LICITAÇÃO</w:t>
      </w:r>
    </w:p>
    <w:p w:rsidR="00091B00" w:rsidRPr="00F35ECF" w:rsidRDefault="00091B00" w:rsidP="00BE76FD">
      <w:pPr>
        <w:jc w:val="center"/>
        <w:rPr>
          <w:rFonts w:ascii="Arial" w:hAnsi="Arial" w:cs="Arial"/>
          <w:b/>
        </w:rPr>
      </w:pPr>
    </w:p>
    <w:p w:rsidR="00091B00" w:rsidRPr="00F35ECF" w:rsidRDefault="00091B00" w:rsidP="00BE76FD">
      <w:pPr>
        <w:jc w:val="center"/>
        <w:rPr>
          <w:rFonts w:ascii="Arial" w:hAnsi="Arial" w:cs="Arial"/>
          <w:b/>
        </w:rPr>
      </w:pPr>
    </w:p>
    <w:p w:rsidR="00091B00" w:rsidRPr="00F35ECF" w:rsidRDefault="00091B00" w:rsidP="00BE76FD">
      <w:pPr>
        <w:jc w:val="center"/>
        <w:rPr>
          <w:rFonts w:ascii="Arial" w:hAnsi="Arial" w:cs="Arial"/>
          <w:b/>
        </w:rPr>
      </w:pPr>
      <w:r w:rsidRPr="00F35ECF">
        <w:rPr>
          <w:rFonts w:ascii="Arial" w:hAnsi="Arial" w:cs="Arial"/>
          <w:b/>
        </w:rPr>
        <w:t>TOMADA DE PREÇOS N.º 01/201</w:t>
      </w:r>
      <w:r w:rsidR="00F35ECF" w:rsidRPr="00F35ECF">
        <w:rPr>
          <w:rFonts w:ascii="Arial" w:hAnsi="Arial" w:cs="Arial"/>
          <w:b/>
        </w:rPr>
        <w:t>7</w:t>
      </w:r>
    </w:p>
    <w:p w:rsidR="00091B00" w:rsidRPr="00F35ECF" w:rsidRDefault="00091B00" w:rsidP="00BE76FD">
      <w:pPr>
        <w:ind w:firstLine="1134"/>
        <w:jc w:val="center"/>
        <w:rPr>
          <w:rFonts w:ascii="Arial" w:hAnsi="Arial" w:cs="Arial"/>
          <w:b/>
        </w:rPr>
      </w:pPr>
    </w:p>
    <w:p w:rsidR="00091B00" w:rsidRPr="003378C3" w:rsidRDefault="00091B00" w:rsidP="00BE76FD">
      <w:pPr>
        <w:jc w:val="center"/>
        <w:rPr>
          <w:rFonts w:ascii="Arial" w:hAnsi="Arial" w:cs="Arial"/>
          <w:b/>
        </w:rPr>
      </w:pPr>
      <w:r w:rsidRPr="003378C3">
        <w:rPr>
          <w:rFonts w:ascii="Arial" w:hAnsi="Arial" w:cs="Arial"/>
          <w:b/>
        </w:rPr>
        <w:t>RECURSO FEDERAL</w:t>
      </w:r>
    </w:p>
    <w:p w:rsidR="00091B00" w:rsidRPr="00F35ECF" w:rsidRDefault="00091B00" w:rsidP="00BE76FD">
      <w:pPr>
        <w:jc w:val="center"/>
        <w:rPr>
          <w:rFonts w:ascii="Arial" w:hAnsi="Arial" w:cs="Arial"/>
          <w:b/>
        </w:rPr>
      </w:pPr>
      <w:r w:rsidRPr="003378C3">
        <w:rPr>
          <w:rFonts w:ascii="Arial" w:hAnsi="Arial" w:cs="Arial"/>
          <w:b/>
        </w:rPr>
        <w:t>CONTRATO DE REPASSE Nº</w:t>
      </w:r>
      <w:r w:rsidR="003378C3" w:rsidRPr="003378C3">
        <w:rPr>
          <w:rFonts w:ascii="Arial" w:hAnsi="Arial" w:cs="Arial"/>
          <w:b/>
        </w:rPr>
        <w:t>: 824788/2015/MCIDADES</w:t>
      </w:r>
    </w:p>
    <w:p w:rsidR="00091B00" w:rsidRPr="00F35ECF" w:rsidRDefault="00091B00" w:rsidP="00091B00">
      <w:pPr>
        <w:ind w:firstLine="1134"/>
        <w:jc w:val="both"/>
        <w:rPr>
          <w:rFonts w:ascii="Arial" w:hAnsi="Arial" w:cs="Arial"/>
          <w:b/>
        </w:rPr>
      </w:pPr>
    </w:p>
    <w:p w:rsidR="00091B00" w:rsidRPr="00F35ECF" w:rsidRDefault="00091B00" w:rsidP="00091B00">
      <w:pPr>
        <w:jc w:val="both"/>
        <w:rPr>
          <w:rFonts w:ascii="Arial" w:hAnsi="Arial" w:cs="Arial"/>
          <w:b/>
          <w:u w:val="single"/>
        </w:rPr>
      </w:pPr>
      <w:r w:rsidRPr="00F35ECF">
        <w:rPr>
          <w:rFonts w:ascii="Arial" w:hAnsi="Arial" w:cs="Arial"/>
          <w:b/>
        </w:rPr>
        <w:t xml:space="preserve">A PREFEITURA MUNICIPAL DE </w:t>
      </w:r>
      <w:r w:rsidR="00F35ECF" w:rsidRPr="00F35ECF">
        <w:rPr>
          <w:rFonts w:ascii="Arial" w:hAnsi="Arial" w:cs="Arial"/>
          <w:b/>
        </w:rPr>
        <w:t>RIBEIRÃO CORRENTE</w:t>
      </w:r>
      <w:r w:rsidRPr="00F35ECF">
        <w:rPr>
          <w:rFonts w:ascii="Arial" w:hAnsi="Arial" w:cs="Arial"/>
          <w:b/>
        </w:rPr>
        <w:t>, ESTADO DE SÃO PAULO,</w:t>
      </w:r>
      <w:r w:rsidRPr="00F35ECF">
        <w:rPr>
          <w:rFonts w:ascii="Arial" w:hAnsi="Arial" w:cs="Arial"/>
        </w:rPr>
        <w:t xml:space="preserve"> torna público aos interessados que, por determinação do </w:t>
      </w:r>
      <w:proofErr w:type="gramStart"/>
      <w:r w:rsidRPr="00F35ECF">
        <w:rPr>
          <w:rFonts w:ascii="Arial" w:hAnsi="Arial" w:cs="Arial"/>
        </w:rPr>
        <w:t>Sr.</w:t>
      </w:r>
      <w:proofErr w:type="gramEnd"/>
      <w:r w:rsidRPr="00F35ECF">
        <w:rPr>
          <w:rFonts w:ascii="Arial" w:hAnsi="Arial" w:cs="Arial"/>
        </w:rPr>
        <w:t xml:space="preserve"> Prefeito Municipal encontra-se aberto processo de licitação, na modalidade </w:t>
      </w:r>
      <w:r w:rsidRPr="00F35ECF">
        <w:rPr>
          <w:rFonts w:ascii="Arial" w:hAnsi="Arial" w:cs="Arial"/>
          <w:b/>
        </w:rPr>
        <w:t>TOMADA DE PREÇOS N.º 01/201</w:t>
      </w:r>
      <w:r w:rsidR="00F35ECF" w:rsidRPr="00F35ECF">
        <w:rPr>
          <w:rFonts w:ascii="Arial" w:hAnsi="Arial" w:cs="Arial"/>
          <w:b/>
        </w:rPr>
        <w:t>7</w:t>
      </w:r>
      <w:r w:rsidRPr="00F35ECF">
        <w:rPr>
          <w:rFonts w:ascii="Arial" w:hAnsi="Arial" w:cs="Arial"/>
        </w:rPr>
        <w:t xml:space="preserve">, do tipo </w:t>
      </w:r>
      <w:r w:rsidRPr="00F35ECF">
        <w:rPr>
          <w:rFonts w:ascii="Arial" w:hAnsi="Arial" w:cs="Arial"/>
          <w:b/>
        </w:rPr>
        <w:t>MENOR PREÇO</w:t>
      </w:r>
      <w:r w:rsidRPr="00F35ECF">
        <w:rPr>
          <w:rFonts w:ascii="Arial" w:hAnsi="Arial" w:cs="Arial"/>
        </w:rPr>
        <w:t xml:space="preserve">, regime de execução </w:t>
      </w:r>
      <w:r w:rsidRPr="00F35ECF">
        <w:rPr>
          <w:rFonts w:ascii="Arial" w:hAnsi="Arial" w:cs="Arial"/>
          <w:b/>
          <w:bCs/>
        </w:rPr>
        <w:t xml:space="preserve">EMPREITADA POR PREÇO GLOBAL, </w:t>
      </w:r>
      <w:r w:rsidRPr="00F35ECF">
        <w:rPr>
          <w:rFonts w:ascii="Arial" w:hAnsi="Arial" w:cs="Arial"/>
        </w:rPr>
        <w:t xml:space="preserve">destinada à </w:t>
      </w:r>
      <w:r w:rsidR="00F35ECF" w:rsidRPr="00F35ECF">
        <w:rPr>
          <w:rFonts w:ascii="Arial" w:hAnsi="Arial" w:cs="Arial"/>
          <w:b/>
        </w:rPr>
        <w:t>CONTRATAÇÃO DE PRESTAÇÃO DE SERVIÇOS TÉCNICOS DE ENGENHARIA, COM FORNECIMENTO DE MATERIAL, PARA EXECUÇÃO DE SERVIÇOS DE REFORMA NA PRAÇA PUBLICA – SANTA CRUZ, LOCALIZADA NO CENTRO DE RIBEIRÃO CORRENTE</w:t>
      </w:r>
      <w:r w:rsidRPr="00F35ECF">
        <w:rPr>
          <w:rFonts w:ascii="Arial" w:hAnsi="Arial" w:cs="Arial"/>
        </w:rPr>
        <w:t>, para esta municipalidade, conforme especificado no objeto, projeto básico e plano de trabalho, de acordo com o que determina a Lei Federal n.º 8.666/93, de 21 de junho de 1.993, suas atualizações posteriores, Lei complementar 123/2006,</w:t>
      </w:r>
      <w:r w:rsidR="001A46A1">
        <w:rPr>
          <w:rFonts w:ascii="Arial" w:hAnsi="Arial" w:cs="Arial"/>
        </w:rPr>
        <w:t xml:space="preserve"> </w:t>
      </w:r>
      <w:r w:rsidRPr="00F35ECF">
        <w:rPr>
          <w:rFonts w:ascii="Arial" w:hAnsi="Arial" w:cs="Arial"/>
        </w:rPr>
        <w:t>nas Leis que regulam a repressão ao abuso do poder econômico, defesa do consumidor, Constituição Federal, Lei Orgânica do Município e das cláusulas e condições deste edital.</w:t>
      </w:r>
    </w:p>
    <w:p w:rsidR="00091B00" w:rsidRPr="00F35ECF" w:rsidRDefault="00091B00" w:rsidP="00091B00">
      <w:pPr>
        <w:pStyle w:val="Corpodetexto"/>
        <w:rPr>
          <w:rFonts w:ascii="Arial" w:hAnsi="Arial" w:cs="Arial"/>
          <w:b/>
          <w:sz w:val="24"/>
          <w:szCs w:val="24"/>
        </w:rPr>
      </w:pPr>
    </w:p>
    <w:p w:rsidR="00091B00" w:rsidRPr="00F35ECF" w:rsidRDefault="00091B00" w:rsidP="00F35ECF">
      <w:pPr>
        <w:pStyle w:val="Corpodetexto"/>
        <w:rPr>
          <w:rFonts w:ascii="Arial" w:hAnsi="Arial" w:cs="Arial"/>
          <w:b/>
          <w:sz w:val="24"/>
          <w:szCs w:val="24"/>
        </w:rPr>
      </w:pPr>
      <w:r w:rsidRPr="00F35ECF">
        <w:rPr>
          <w:rFonts w:ascii="Arial" w:hAnsi="Arial" w:cs="Arial"/>
          <w:b/>
          <w:sz w:val="24"/>
          <w:szCs w:val="24"/>
        </w:rPr>
        <w:t>1 – DO OBJETO</w:t>
      </w:r>
    </w:p>
    <w:p w:rsidR="001A46A1" w:rsidRDefault="001A46A1" w:rsidP="00F35ECF">
      <w:pPr>
        <w:pStyle w:val="Recuodecorpodetexto"/>
        <w:ind w:left="0"/>
        <w:jc w:val="both"/>
        <w:rPr>
          <w:rFonts w:ascii="Arial" w:hAnsi="Arial" w:cs="Arial"/>
          <w:b/>
          <w:bCs/>
        </w:rPr>
      </w:pPr>
    </w:p>
    <w:p w:rsidR="00091B00" w:rsidRPr="00F35ECF" w:rsidRDefault="00091B00" w:rsidP="00F35ECF">
      <w:pPr>
        <w:pStyle w:val="Recuodecorpodetexto"/>
        <w:ind w:left="0"/>
        <w:jc w:val="both"/>
        <w:rPr>
          <w:rFonts w:ascii="Arial" w:hAnsi="Arial" w:cs="Arial"/>
          <w:b/>
        </w:rPr>
      </w:pPr>
      <w:r w:rsidRPr="00F35ECF">
        <w:rPr>
          <w:rFonts w:ascii="Arial" w:hAnsi="Arial" w:cs="Arial"/>
          <w:b/>
          <w:bCs/>
        </w:rPr>
        <w:t>1.1</w:t>
      </w:r>
      <w:r w:rsidRPr="00F35ECF">
        <w:rPr>
          <w:rFonts w:ascii="Arial" w:hAnsi="Arial" w:cs="Arial"/>
          <w:b/>
        </w:rPr>
        <w:t xml:space="preserve"> - </w:t>
      </w:r>
      <w:proofErr w:type="gramStart"/>
      <w:r w:rsidRPr="00F35ECF">
        <w:rPr>
          <w:rFonts w:ascii="Arial" w:hAnsi="Arial" w:cs="Arial"/>
          <w:b/>
        </w:rPr>
        <w:t>A presente</w:t>
      </w:r>
      <w:proofErr w:type="gramEnd"/>
      <w:r w:rsidRPr="00F35ECF">
        <w:rPr>
          <w:rFonts w:ascii="Arial" w:hAnsi="Arial" w:cs="Arial"/>
          <w:b/>
        </w:rPr>
        <w:t xml:space="preserve"> TOMADA DE PREÇOS tem por objeto a seleção de proposta, pelo critério de julgamento de menor preço global, execução</w:t>
      </w:r>
      <w:r w:rsidRPr="00F35ECF">
        <w:rPr>
          <w:rFonts w:ascii="Arial" w:hAnsi="Arial" w:cs="Arial"/>
        </w:rPr>
        <w:t xml:space="preserve"> </w:t>
      </w:r>
      <w:r w:rsidRPr="00F35ECF">
        <w:rPr>
          <w:rFonts w:ascii="Arial" w:hAnsi="Arial" w:cs="Arial"/>
          <w:b/>
        </w:rPr>
        <w:t>de serviços técnicos de engenharia, com fornecimento de material, para execução de serviços de</w:t>
      </w:r>
      <w:r w:rsidR="00F35ECF" w:rsidRPr="00F35ECF">
        <w:rPr>
          <w:rFonts w:ascii="Arial" w:hAnsi="Arial" w:cs="Arial"/>
          <w:b/>
        </w:rPr>
        <w:t xml:space="preserve"> reforma na praça publica – </w:t>
      </w:r>
      <w:r w:rsidR="0004053D">
        <w:rPr>
          <w:rFonts w:ascii="Arial" w:hAnsi="Arial" w:cs="Arial"/>
          <w:b/>
        </w:rPr>
        <w:t>S</w:t>
      </w:r>
      <w:r w:rsidR="00F35ECF" w:rsidRPr="00F35ECF">
        <w:rPr>
          <w:rFonts w:ascii="Arial" w:hAnsi="Arial" w:cs="Arial"/>
          <w:b/>
        </w:rPr>
        <w:t>anta</w:t>
      </w:r>
      <w:r w:rsidR="00F35ECF">
        <w:rPr>
          <w:rFonts w:ascii="Arial" w:hAnsi="Arial" w:cs="Arial"/>
          <w:b/>
        </w:rPr>
        <w:t xml:space="preserve"> </w:t>
      </w:r>
      <w:r w:rsidR="0004053D">
        <w:rPr>
          <w:rFonts w:ascii="Arial" w:hAnsi="Arial" w:cs="Arial"/>
          <w:b/>
        </w:rPr>
        <w:t>C</w:t>
      </w:r>
      <w:r w:rsidR="00F35ECF">
        <w:rPr>
          <w:rFonts w:ascii="Arial" w:hAnsi="Arial" w:cs="Arial"/>
          <w:b/>
        </w:rPr>
        <w:t>ruz, localizada no centro de R</w:t>
      </w:r>
      <w:r w:rsidR="00F35ECF" w:rsidRPr="00F35ECF">
        <w:rPr>
          <w:rFonts w:ascii="Arial" w:hAnsi="Arial" w:cs="Arial"/>
          <w:b/>
        </w:rPr>
        <w:t xml:space="preserve">ibeirão </w:t>
      </w:r>
      <w:r w:rsidR="00F35ECF">
        <w:rPr>
          <w:rFonts w:ascii="Arial" w:hAnsi="Arial" w:cs="Arial"/>
          <w:b/>
        </w:rPr>
        <w:t>C</w:t>
      </w:r>
      <w:r w:rsidR="00F35ECF" w:rsidRPr="00F35ECF">
        <w:rPr>
          <w:rFonts w:ascii="Arial" w:hAnsi="Arial" w:cs="Arial"/>
          <w:b/>
        </w:rPr>
        <w:t>orrente</w:t>
      </w:r>
      <w:r w:rsidRPr="00F35ECF">
        <w:rPr>
          <w:rFonts w:ascii="Arial" w:hAnsi="Arial" w:cs="Arial"/>
          <w:b/>
        </w:rPr>
        <w:t>, conforme especificado no projeto básico e plano de trabalho.</w:t>
      </w:r>
    </w:p>
    <w:p w:rsidR="00091B00" w:rsidRPr="00F35ECF" w:rsidRDefault="00091B00" w:rsidP="00091B00">
      <w:pPr>
        <w:pStyle w:val="Recuodecorpodetexto"/>
        <w:rPr>
          <w:rFonts w:ascii="Arial" w:hAnsi="Arial" w:cs="Arial"/>
        </w:rPr>
      </w:pPr>
    </w:p>
    <w:p w:rsidR="00091B00" w:rsidRPr="00F35ECF" w:rsidRDefault="00091B00" w:rsidP="00091B00">
      <w:pPr>
        <w:jc w:val="both"/>
        <w:rPr>
          <w:rFonts w:ascii="Arial" w:hAnsi="Arial" w:cs="Arial"/>
          <w:b/>
        </w:rPr>
      </w:pPr>
      <w:r w:rsidRPr="00F35ECF">
        <w:rPr>
          <w:rFonts w:ascii="Arial" w:hAnsi="Arial" w:cs="Arial"/>
          <w:b/>
        </w:rPr>
        <w:t>2 – DISPOSIÇÕES PRELIMINARES</w:t>
      </w:r>
    </w:p>
    <w:p w:rsidR="00091B00" w:rsidRPr="00F35ECF" w:rsidRDefault="00091B00" w:rsidP="00091B00">
      <w:pPr>
        <w:jc w:val="both"/>
        <w:rPr>
          <w:rFonts w:ascii="Arial" w:hAnsi="Arial" w:cs="Arial"/>
          <w:b/>
        </w:rPr>
      </w:pPr>
    </w:p>
    <w:p w:rsidR="00091B00" w:rsidRPr="00F35ECF" w:rsidRDefault="00091B00" w:rsidP="00091B00">
      <w:pPr>
        <w:pStyle w:val="Corpodetexto3"/>
        <w:rPr>
          <w:rFonts w:ascii="Arial" w:hAnsi="Arial" w:cs="Arial"/>
          <w:sz w:val="24"/>
          <w:szCs w:val="24"/>
        </w:rPr>
      </w:pPr>
      <w:r w:rsidRPr="00F35ECF">
        <w:rPr>
          <w:rFonts w:ascii="Arial" w:hAnsi="Arial" w:cs="Arial"/>
          <w:b/>
          <w:bCs/>
          <w:sz w:val="24"/>
          <w:szCs w:val="24"/>
        </w:rPr>
        <w:t>2.1 –</w:t>
      </w:r>
      <w:r w:rsidRPr="00F35ECF">
        <w:rPr>
          <w:rFonts w:ascii="Arial" w:hAnsi="Arial" w:cs="Arial"/>
          <w:sz w:val="24"/>
          <w:szCs w:val="24"/>
        </w:rPr>
        <w:t xml:space="preserve"> O Edital esta disponível no site </w:t>
      </w:r>
      <w:hyperlink r:id="rId9" w:history="1">
        <w:r w:rsidR="00F35ECF" w:rsidRPr="00862953">
          <w:rPr>
            <w:rStyle w:val="Hyperlink"/>
            <w:rFonts w:ascii="Arial" w:hAnsi="Arial" w:cs="Arial"/>
            <w:sz w:val="24"/>
            <w:szCs w:val="24"/>
          </w:rPr>
          <w:t>www.ribeiraocorrente.sp.gov.br</w:t>
        </w:r>
      </w:hyperlink>
      <w:r w:rsidRPr="00F35ECF">
        <w:rPr>
          <w:rFonts w:ascii="Arial" w:hAnsi="Arial" w:cs="Arial"/>
          <w:sz w:val="24"/>
          <w:szCs w:val="24"/>
        </w:rPr>
        <w:t xml:space="preserve"> seus anexos poderão ser retirados pelos interessados em dias úteis até o dia </w:t>
      </w:r>
      <w:r w:rsidR="001E058D" w:rsidRPr="00885DB6">
        <w:rPr>
          <w:rFonts w:ascii="Arial" w:hAnsi="Arial" w:cs="Arial"/>
          <w:sz w:val="24"/>
          <w:szCs w:val="24"/>
        </w:rPr>
        <w:t>30/05</w:t>
      </w:r>
      <w:r w:rsidR="00601677" w:rsidRPr="00885DB6">
        <w:rPr>
          <w:rFonts w:ascii="Arial" w:hAnsi="Arial" w:cs="Arial"/>
          <w:sz w:val="24"/>
          <w:szCs w:val="24"/>
        </w:rPr>
        <w:t>/</w:t>
      </w:r>
      <w:r w:rsidRPr="00885DB6">
        <w:rPr>
          <w:rFonts w:ascii="Arial" w:hAnsi="Arial" w:cs="Arial"/>
          <w:sz w:val="24"/>
          <w:szCs w:val="24"/>
        </w:rPr>
        <w:t>201</w:t>
      </w:r>
      <w:r w:rsidR="00F35ECF" w:rsidRPr="00885DB6">
        <w:rPr>
          <w:rFonts w:ascii="Arial" w:hAnsi="Arial" w:cs="Arial"/>
          <w:sz w:val="24"/>
          <w:szCs w:val="24"/>
        </w:rPr>
        <w:t>7</w:t>
      </w:r>
      <w:r w:rsidRPr="00885DB6">
        <w:rPr>
          <w:rFonts w:ascii="Arial" w:hAnsi="Arial" w:cs="Arial"/>
          <w:sz w:val="24"/>
          <w:szCs w:val="24"/>
        </w:rPr>
        <w:t>,</w:t>
      </w:r>
      <w:r w:rsidRPr="00F35ECF">
        <w:rPr>
          <w:rFonts w:ascii="Arial" w:hAnsi="Arial" w:cs="Arial"/>
          <w:sz w:val="24"/>
          <w:szCs w:val="24"/>
        </w:rPr>
        <w:t xml:space="preserve"> n</w:t>
      </w:r>
      <w:r w:rsidR="00F35ECF">
        <w:rPr>
          <w:rFonts w:ascii="Arial" w:hAnsi="Arial" w:cs="Arial"/>
          <w:sz w:val="24"/>
          <w:szCs w:val="24"/>
        </w:rPr>
        <w:t xml:space="preserve">o Setor de Licitações e Contratos, localizado na Rua: Prudente de Moraes, </w:t>
      </w:r>
      <w:r w:rsidR="00D36F3E">
        <w:rPr>
          <w:rFonts w:ascii="Arial" w:hAnsi="Arial" w:cs="Arial"/>
          <w:sz w:val="24"/>
          <w:szCs w:val="24"/>
        </w:rPr>
        <w:t>850, c</w:t>
      </w:r>
      <w:r w:rsidRPr="00F35ECF">
        <w:rPr>
          <w:rFonts w:ascii="Arial" w:hAnsi="Arial" w:cs="Arial"/>
          <w:sz w:val="24"/>
          <w:szCs w:val="24"/>
        </w:rPr>
        <w:t>entro, no horário compreendido entre 0</w:t>
      </w:r>
      <w:r w:rsidR="001A46A1">
        <w:rPr>
          <w:rFonts w:ascii="Arial" w:hAnsi="Arial" w:cs="Arial"/>
          <w:sz w:val="24"/>
          <w:szCs w:val="24"/>
        </w:rPr>
        <w:t>9</w:t>
      </w:r>
      <w:r w:rsidRPr="00F35ECF">
        <w:rPr>
          <w:rFonts w:ascii="Arial" w:hAnsi="Arial" w:cs="Arial"/>
          <w:sz w:val="24"/>
          <w:szCs w:val="24"/>
        </w:rPr>
        <w:t xml:space="preserve">h00 às </w:t>
      </w:r>
      <w:proofErr w:type="gramStart"/>
      <w:r w:rsidR="00601677">
        <w:rPr>
          <w:rFonts w:ascii="Arial" w:hAnsi="Arial" w:cs="Arial"/>
          <w:sz w:val="24"/>
          <w:szCs w:val="24"/>
        </w:rPr>
        <w:t>1</w:t>
      </w:r>
      <w:r w:rsidR="00885DB6">
        <w:rPr>
          <w:rFonts w:ascii="Arial" w:hAnsi="Arial" w:cs="Arial"/>
          <w:sz w:val="24"/>
          <w:szCs w:val="24"/>
        </w:rPr>
        <w:t>1</w:t>
      </w:r>
      <w:r w:rsidR="00601677">
        <w:rPr>
          <w:rFonts w:ascii="Arial" w:hAnsi="Arial" w:cs="Arial"/>
          <w:sz w:val="24"/>
          <w:szCs w:val="24"/>
        </w:rPr>
        <w:t>:</w:t>
      </w:r>
      <w:r w:rsidRPr="00F35ECF">
        <w:rPr>
          <w:rFonts w:ascii="Arial" w:hAnsi="Arial" w:cs="Arial"/>
          <w:sz w:val="24"/>
          <w:szCs w:val="24"/>
        </w:rPr>
        <w:t>00</w:t>
      </w:r>
      <w:proofErr w:type="gramEnd"/>
      <w:r w:rsidRPr="00F35ECF">
        <w:rPr>
          <w:rFonts w:ascii="Arial" w:hAnsi="Arial" w:cs="Arial"/>
          <w:sz w:val="24"/>
          <w:szCs w:val="24"/>
        </w:rPr>
        <w:t>.</w:t>
      </w:r>
    </w:p>
    <w:p w:rsidR="00091B00" w:rsidRPr="00F35ECF" w:rsidRDefault="00091B00" w:rsidP="00091B00">
      <w:pPr>
        <w:pStyle w:val="Corpodetexto3"/>
        <w:rPr>
          <w:rFonts w:ascii="Arial" w:hAnsi="Arial" w:cs="Arial"/>
          <w:sz w:val="24"/>
          <w:szCs w:val="24"/>
        </w:rPr>
      </w:pPr>
      <w:r w:rsidRPr="00D36F3E">
        <w:rPr>
          <w:rFonts w:ascii="Arial" w:hAnsi="Arial" w:cs="Arial"/>
          <w:b/>
          <w:bCs/>
          <w:sz w:val="24"/>
          <w:szCs w:val="24"/>
        </w:rPr>
        <w:t>2.2 –</w:t>
      </w:r>
      <w:r w:rsidRPr="00D36F3E">
        <w:rPr>
          <w:rFonts w:ascii="Arial" w:hAnsi="Arial" w:cs="Arial"/>
          <w:sz w:val="24"/>
          <w:szCs w:val="24"/>
        </w:rPr>
        <w:t xml:space="preserve"> Somente poderão participar desta licitação as empresas detentoras do CRC – Certificado de Registro Cadastral da Prefeitura Municipal de </w:t>
      </w:r>
      <w:r w:rsidR="00F35ECF" w:rsidRPr="00D36F3E">
        <w:rPr>
          <w:rFonts w:ascii="Arial" w:hAnsi="Arial" w:cs="Arial"/>
          <w:sz w:val="24"/>
          <w:szCs w:val="24"/>
        </w:rPr>
        <w:t>Ribeirão Corrente</w:t>
      </w:r>
      <w:r w:rsidRPr="00D36F3E">
        <w:rPr>
          <w:rFonts w:ascii="Arial" w:hAnsi="Arial" w:cs="Arial"/>
          <w:sz w:val="24"/>
          <w:szCs w:val="24"/>
        </w:rPr>
        <w:t>, sendo que para novas inscrições no cadastro municipal deverão ser observadas as disposições constantes nos itens seguintes (2.3, 2.4 e 2.5).</w:t>
      </w:r>
    </w:p>
    <w:p w:rsidR="00091B00" w:rsidRPr="00F35ECF" w:rsidRDefault="00091B00" w:rsidP="00091B00">
      <w:pPr>
        <w:pStyle w:val="Corpodetexto3"/>
        <w:rPr>
          <w:rFonts w:ascii="Arial" w:hAnsi="Arial" w:cs="Arial"/>
          <w:sz w:val="24"/>
          <w:szCs w:val="24"/>
        </w:rPr>
      </w:pPr>
      <w:r w:rsidRPr="00F35ECF">
        <w:rPr>
          <w:rFonts w:ascii="Arial" w:hAnsi="Arial" w:cs="Arial"/>
          <w:b/>
          <w:bCs/>
          <w:sz w:val="24"/>
          <w:szCs w:val="24"/>
        </w:rPr>
        <w:t>2.3 –</w:t>
      </w:r>
      <w:r w:rsidRPr="00F35ECF">
        <w:rPr>
          <w:rFonts w:ascii="Arial" w:hAnsi="Arial" w:cs="Arial"/>
          <w:sz w:val="24"/>
          <w:szCs w:val="24"/>
        </w:rPr>
        <w:t xml:space="preserve"> Os proponentes deverão apresentar até </w:t>
      </w:r>
      <w:r w:rsidRPr="00885DB6">
        <w:rPr>
          <w:rFonts w:ascii="Arial" w:hAnsi="Arial" w:cs="Arial"/>
          <w:sz w:val="24"/>
          <w:szCs w:val="24"/>
        </w:rPr>
        <w:t xml:space="preserve">o dia </w:t>
      </w:r>
      <w:r w:rsidR="00601677" w:rsidRPr="00885DB6">
        <w:rPr>
          <w:rFonts w:ascii="Arial" w:hAnsi="Arial" w:cs="Arial"/>
          <w:sz w:val="24"/>
          <w:szCs w:val="24"/>
        </w:rPr>
        <w:t>26</w:t>
      </w:r>
      <w:r w:rsidRPr="00885DB6">
        <w:rPr>
          <w:rFonts w:ascii="Arial" w:hAnsi="Arial" w:cs="Arial"/>
          <w:sz w:val="24"/>
          <w:szCs w:val="24"/>
        </w:rPr>
        <w:t xml:space="preserve"> de </w:t>
      </w:r>
      <w:r w:rsidR="00D36F3E" w:rsidRPr="00885DB6">
        <w:rPr>
          <w:rFonts w:ascii="Arial" w:hAnsi="Arial" w:cs="Arial"/>
          <w:sz w:val="24"/>
          <w:szCs w:val="24"/>
        </w:rPr>
        <w:t>maio</w:t>
      </w:r>
      <w:r w:rsidRPr="00885DB6">
        <w:rPr>
          <w:rFonts w:ascii="Arial" w:hAnsi="Arial" w:cs="Arial"/>
          <w:sz w:val="24"/>
          <w:szCs w:val="24"/>
        </w:rPr>
        <w:t xml:space="preserve"> de 201</w:t>
      </w:r>
      <w:r w:rsidR="00D36F3E" w:rsidRPr="00885DB6">
        <w:rPr>
          <w:rFonts w:ascii="Arial" w:hAnsi="Arial" w:cs="Arial"/>
          <w:sz w:val="24"/>
          <w:szCs w:val="24"/>
        </w:rPr>
        <w:t>7</w:t>
      </w:r>
      <w:r w:rsidRPr="00F35ECF">
        <w:rPr>
          <w:rFonts w:ascii="Arial" w:hAnsi="Arial" w:cs="Arial"/>
          <w:sz w:val="24"/>
          <w:szCs w:val="24"/>
        </w:rPr>
        <w:t>, durante o horário de expediente, a documentação constante dos itens abaixo, para fornecimento do Certificado de Registro Cadastral, de acordo com as disposições da Lei Federal nº 8.666/93.</w:t>
      </w:r>
    </w:p>
    <w:p w:rsidR="00091B00" w:rsidRPr="00F35ECF" w:rsidRDefault="00091B00" w:rsidP="00091B00">
      <w:pPr>
        <w:pStyle w:val="Corpodetexto3"/>
        <w:rPr>
          <w:rFonts w:ascii="Arial" w:hAnsi="Arial" w:cs="Arial"/>
          <w:sz w:val="24"/>
          <w:szCs w:val="24"/>
        </w:rPr>
      </w:pPr>
      <w:r w:rsidRPr="00F35ECF">
        <w:rPr>
          <w:rFonts w:ascii="Arial" w:hAnsi="Arial" w:cs="Arial"/>
          <w:b/>
          <w:sz w:val="24"/>
          <w:szCs w:val="24"/>
        </w:rPr>
        <w:t>2.4</w:t>
      </w:r>
      <w:r w:rsidRPr="00F35ECF">
        <w:rPr>
          <w:rFonts w:ascii="Arial" w:hAnsi="Arial" w:cs="Arial"/>
          <w:sz w:val="24"/>
          <w:szCs w:val="24"/>
        </w:rPr>
        <w:t xml:space="preserve"> – Os documentos necessários à expedição do Certificado de Registro Cadastral, poderão ser apresentados em original ou qualquer processo de </w:t>
      </w:r>
      <w:r w:rsidRPr="00F35ECF">
        <w:rPr>
          <w:rFonts w:ascii="Arial" w:hAnsi="Arial" w:cs="Arial"/>
          <w:b/>
          <w:sz w:val="24"/>
          <w:szCs w:val="24"/>
        </w:rPr>
        <w:t>cópia autenticada</w:t>
      </w:r>
      <w:r w:rsidRPr="00F35ECF">
        <w:rPr>
          <w:rFonts w:ascii="Arial" w:hAnsi="Arial" w:cs="Arial"/>
          <w:sz w:val="24"/>
          <w:szCs w:val="24"/>
        </w:rPr>
        <w:t xml:space="preserve">, devidamente </w:t>
      </w:r>
      <w:r w:rsidRPr="00F35ECF">
        <w:rPr>
          <w:rFonts w:ascii="Arial" w:hAnsi="Arial" w:cs="Arial"/>
          <w:b/>
          <w:sz w:val="24"/>
          <w:szCs w:val="24"/>
          <w:u w:val="single"/>
        </w:rPr>
        <w:t>ENCADERNADOS</w:t>
      </w:r>
      <w:r w:rsidRPr="00F35ECF">
        <w:rPr>
          <w:rFonts w:ascii="Arial" w:hAnsi="Arial" w:cs="Arial"/>
          <w:sz w:val="24"/>
          <w:szCs w:val="24"/>
        </w:rPr>
        <w:t xml:space="preserve">, com todas as </w:t>
      </w:r>
      <w:r w:rsidRPr="00F35ECF">
        <w:rPr>
          <w:rFonts w:ascii="Arial" w:hAnsi="Arial" w:cs="Arial"/>
          <w:b/>
          <w:sz w:val="24"/>
          <w:szCs w:val="24"/>
          <w:u w:val="single"/>
        </w:rPr>
        <w:t>FOLHAS NUMERADAS E RUBRICADAS</w:t>
      </w:r>
      <w:r w:rsidRPr="00F35ECF">
        <w:rPr>
          <w:rFonts w:ascii="Arial" w:hAnsi="Arial" w:cs="Arial"/>
          <w:sz w:val="24"/>
          <w:szCs w:val="24"/>
        </w:rPr>
        <w:t xml:space="preserve"> com a sequência abaixo</w:t>
      </w:r>
      <w:proofErr w:type="gramStart"/>
      <w:r w:rsidRPr="00F35ECF">
        <w:rPr>
          <w:rFonts w:ascii="Arial" w:hAnsi="Arial" w:cs="Arial"/>
          <w:sz w:val="24"/>
          <w:szCs w:val="24"/>
        </w:rPr>
        <w:t xml:space="preserve"> a saber</w:t>
      </w:r>
      <w:proofErr w:type="gramEnd"/>
      <w:r w:rsidRPr="00F35ECF">
        <w:rPr>
          <w:rFonts w:ascii="Arial" w:hAnsi="Arial" w:cs="Arial"/>
          <w:sz w:val="24"/>
          <w:szCs w:val="24"/>
        </w:rPr>
        <w:t>:</w:t>
      </w:r>
    </w:p>
    <w:p w:rsidR="00091B00" w:rsidRPr="00F35ECF" w:rsidRDefault="00091B00" w:rsidP="00091B00">
      <w:pPr>
        <w:jc w:val="both"/>
        <w:rPr>
          <w:rFonts w:ascii="Arial" w:hAnsi="Arial" w:cs="Arial"/>
        </w:rPr>
      </w:pPr>
      <w:r w:rsidRPr="00F35ECF">
        <w:rPr>
          <w:rFonts w:ascii="Arial" w:hAnsi="Arial" w:cs="Arial"/>
        </w:rPr>
        <w:lastRenderedPageBreak/>
        <w:t>a) – cédula de identidade dos diretores ou sócios responsáveis pela empresa;</w:t>
      </w:r>
    </w:p>
    <w:p w:rsidR="00091B00" w:rsidRPr="00F35ECF" w:rsidRDefault="00091B00" w:rsidP="00091B00">
      <w:pPr>
        <w:jc w:val="both"/>
        <w:rPr>
          <w:rFonts w:ascii="Arial" w:hAnsi="Arial" w:cs="Arial"/>
        </w:rPr>
      </w:pPr>
      <w:r w:rsidRPr="00F35ECF">
        <w:rPr>
          <w:rFonts w:ascii="Arial" w:hAnsi="Arial" w:cs="Arial"/>
        </w:rPr>
        <w:t>b) – certidão de registro comercial, no caso de empresa individual;</w:t>
      </w:r>
    </w:p>
    <w:p w:rsidR="00091B00" w:rsidRPr="00F35ECF" w:rsidRDefault="00091B00" w:rsidP="00091B00">
      <w:pPr>
        <w:jc w:val="both"/>
        <w:rPr>
          <w:rFonts w:ascii="Arial" w:hAnsi="Arial" w:cs="Arial"/>
        </w:rPr>
      </w:pPr>
      <w:r w:rsidRPr="00F35ECF">
        <w:rPr>
          <w:rFonts w:ascii="Arial" w:hAnsi="Arial" w:cs="Arial"/>
        </w:rPr>
        <w:t>c) – ato constitutivo, estatuto ou contrato social em vigor, devidamente registrado, em se tratando de sociedades comerciais, e, no caso de sociedade por ações, acompanhado de documentos de eleição de seus administradores (expedido pelo Registro de Comércio ou Junta Comercial);</w:t>
      </w:r>
    </w:p>
    <w:p w:rsidR="00091B00" w:rsidRPr="00F35ECF" w:rsidRDefault="00091B00" w:rsidP="00091B00">
      <w:pPr>
        <w:jc w:val="both"/>
        <w:rPr>
          <w:rFonts w:ascii="Arial" w:hAnsi="Arial" w:cs="Arial"/>
        </w:rPr>
      </w:pPr>
      <w:r w:rsidRPr="00F35ECF">
        <w:rPr>
          <w:rFonts w:ascii="Arial" w:hAnsi="Arial" w:cs="Arial"/>
        </w:rPr>
        <w:t>d) – prova de inscrição do ato constitutivo, no caso de sociedades civis, acompanhada de prova de registro do ato de eleição da diretoria em exercício (expedida pelo Registro Civil de Pessoas Jurídicas);</w:t>
      </w:r>
    </w:p>
    <w:p w:rsidR="00091B00" w:rsidRPr="00F35ECF" w:rsidRDefault="00091B00" w:rsidP="00091B00">
      <w:pPr>
        <w:jc w:val="both"/>
        <w:rPr>
          <w:rFonts w:ascii="Arial" w:hAnsi="Arial" w:cs="Arial"/>
        </w:rPr>
      </w:pPr>
      <w:r w:rsidRPr="00F35ECF">
        <w:rPr>
          <w:rFonts w:ascii="Arial" w:hAnsi="Arial" w:cs="Arial"/>
        </w:rPr>
        <w:t>e) – decreto de autorização, em se tratando de empresa ou sociedade estrangeira em funcionamento no país, e o ato de registro ou autorização de funcionamento para atuar na área objeto da licitação;</w:t>
      </w:r>
    </w:p>
    <w:p w:rsidR="00091B00" w:rsidRPr="00F35ECF" w:rsidRDefault="00091B00" w:rsidP="00091B00">
      <w:pPr>
        <w:jc w:val="both"/>
        <w:rPr>
          <w:rFonts w:ascii="Arial" w:hAnsi="Arial" w:cs="Arial"/>
        </w:rPr>
      </w:pPr>
      <w:r w:rsidRPr="00F35ECF">
        <w:rPr>
          <w:rFonts w:ascii="Arial" w:hAnsi="Arial" w:cs="Arial"/>
        </w:rPr>
        <w:t xml:space="preserve">f) – prova de inscrição no Cadastro </w:t>
      </w:r>
      <w:proofErr w:type="gramStart"/>
      <w:r w:rsidRPr="00F35ECF">
        <w:rPr>
          <w:rFonts w:ascii="Arial" w:hAnsi="Arial" w:cs="Arial"/>
        </w:rPr>
        <w:t>Nacional de Pessoal Jurídicas</w:t>
      </w:r>
      <w:proofErr w:type="gramEnd"/>
      <w:r w:rsidRPr="00F35ECF">
        <w:rPr>
          <w:rFonts w:ascii="Arial" w:hAnsi="Arial" w:cs="Arial"/>
        </w:rPr>
        <w:t xml:space="preserve"> (CNPJ);</w:t>
      </w:r>
    </w:p>
    <w:p w:rsidR="00091B00" w:rsidRPr="00F35ECF" w:rsidRDefault="00091B00" w:rsidP="00091B00">
      <w:pPr>
        <w:jc w:val="both"/>
        <w:rPr>
          <w:rFonts w:ascii="Arial" w:hAnsi="Arial" w:cs="Arial"/>
        </w:rPr>
      </w:pPr>
      <w:r w:rsidRPr="00F35ECF">
        <w:rPr>
          <w:rFonts w:ascii="Arial" w:hAnsi="Arial" w:cs="Arial"/>
        </w:rPr>
        <w:t xml:space="preserve">g) – prova de inscrição no cadastro de contribuintes estadual e municipal, se </w:t>
      </w:r>
      <w:proofErr w:type="gramStart"/>
      <w:r w:rsidRPr="00F35ECF">
        <w:rPr>
          <w:rFonts w:ascii="Arial" w:hAnsi="Arial" w:cs="Arial"/>
        </w:rPr>
        <w:t>houver,</w:t>
      </w:r>
      <w:proofErr w:type="gramEnd"/>
      <w:r w:rsidRPr="00F35ECF">
        <w:rPr>
          <w:rFonts w:ascii="Arial" w:hAnsi="Arial" w:cs="Arial"/>
        </w:rPr>
        <w:t xml:space="preserve"> relativo ao domicílio ou sede da licitante, pertinente ao ramo de atividade e compatível com o objeto da licitação;</w:t>
      </w:r>
    </w:p>
    <w:p w:rsidR="00091B00" w:rsidRPr="00F35ECF" w:rsidRDefault="00091B00" w:rsidP="00091B00">
      <w:pPr>
        <w:jc w:val="both"/>
        <w:rPr>
          <w:rFonts w:ascii="Arial" w:hAnsi="Arial" w:cs="Arial"/>
        </w:rPr>
      </w:pPr>
      <w:r w:rsidRPr="00F35ECF">
        <w:rPr>
          <w:rFonts w:ascii="Arial" w:hAnsi="Arial" w:cs="Arial"/>
        </w:rPr>
        <w:t>h) – prova de regularidade para com as Fazendas Estadual e Municipal do domicílio ou sede da licitante, ou outra equivalente, na forma da Lei;</w:t>
      </w:r>
    </w:p>
    <w:p w:rsidR="00091B00" w:rsidRPr="00F35ECF" w:rsidRDefault="00091B00" w:rsidP="00091B00">
      <w:pPr>
        <w:jc w:val="both"/>
        <w:rPr>
          <w:rFonts w:ascii="Arial" w:hAnsi="Arial" w:cs="Arial"/>
        </w:rPr>
      </w:pPr>
      <w:r w:rsidRPr="00F35ECF">
        <w:rPr>
          <w:rFonts w:ascii="Arial" w:hAnsi="Arial" w:cs="Arial"/>
        </w:rPr>
        <w:t>i) – Certidão Conjunta Negativa de Débitos ou Certidão Conjunta positiva com efeitos de negativa, relativos a tributos federais e a divida ativa da união, expedida pela secretaria da Receita Federal e ao Fundo de Garantia por Tempo de Serviço (FGTS), demonstrando a situação regular no cumprimento dos encargos sociais instituídos por lei;</w:t>
      </w:r>
    </w:p>
    <w:p w:rsidR="00091B00" w:rsidRPr="00F35ECF" w:rsidRDefault="00091B00" w:rsidP="00091B00">
      <w:pPr>
        <w:jc w:val="both"/>
        <w:rPr>
          <w:rFonts w:ascii="Arial" w:hAnsi="Arial" w:cs="Arial"/>
        </w:rPr>
      </w:pPr>
      <w:r w:rsidRPr="00F35ECF">
        <w:rPr>
          <w:rFonts w:ascii="Arial" w:hAnsi="Arial" w:cs="Arial"/>
        </w:rPr>
        <w:t>j) – registro ou inscrição no Conselho Regional de Engenharia, Arquitetura e Agronomia CREA, atualizado;</w:t>
      </w:r>
    </w:p>
    <w:p w:rsidR="00091B00" w:rsidRPr="00F35ECF" w:rsidRDefault="00091B00" w:rsidP="00091B00">
      <w:pPr>
        <w:jc w:val="both"/>
        <w:rPr>
          <w:rFonts w:ascii="Arial" w:hAnsi="Arial" w:cs="Arial"/>
        </w:rPr>
      </w:pPr>
      <w:r w:rsidRPr="00F35ECF">
        <w:rPr>
          <w:rFonts w:ascii="Arial" w:hAnsi="Arial" w:cs="Arial"/>
        </w:rPr>
        <w:t>k) – balanço patrimonial e demonstrações contábeis do último exercício social, já exigíveis e apresentados na forma da lei, vedada sua substituição por balancetes ou balanços provisórios, podendo ser atualizados por índices oficiais quando encerrados há mais de três meses;</w:t>
      </w:r>
    </w:p>
    <w:p w:rsidR="00091B00" w:rsidRPr="00F35ECF" w:rsidRDefault="00091B00" w:rsidP="00091B00">
      <w:pPr>
        <w:jc w:val="both"/>
        <w:rPr>
          <w:rFonts w:ascii="Arial" w:hAnsi="Arial" w:cs="Arial"/>
        </w:rPr>
      </w:pPr>
      <w:r w:rsidRPr="00F35ECF">
        <w:rPr>
          <w:rFonts w:ascii="Arial" w:hAnsi="Arial" w:cs="Arial"/>
        </w:rPr>
        <w:t xml:space="preserve">l) – demonstração de capacitação financeira da licitante, a ser comprovada mediante balanço patrimonial encerrado em </w:t>
      </w:r>
      <w:r w:rsidRPr="00601677">
        <w:rPr>
          <w:rFonts w:ascii="Arial" w:hAnsi="Arial" w:cs="Arial"/>
        </w:rPr>
        <w:t>31/12/201</w:t>
      </w:r>
      <w:r w:rsidR="00601677" w:rsidRPr="00601677">
        <w:rPr>
          <w:rFonts w:ascii="Arial" w:hAnsi="Arial" w:cs="Arial"/>
        </w:rPr>
        <w:t>6</w:t>
      </w:r>
      <w:r w:rsidRPr="00F35ECF">
        <w:rPr>
          <w:rFonts w:ascii="Arial" w:hAnsi="Arial" w:cs="Arial"/>
        </w:rPr>
        <w:t>, que apresente os índices mínimos de solvência, conforme abaixo: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bCs/>
        </w:rPr>
      </w:pPr>
      <w:r w:rsidRPr="00F35ECF">
        <w:rPr>
          <w:rFonts w:ascii="Arial" w:hAnsi="Arial" w:cs="Arial"/>
          <w:b/>
          <w:bCs/>
        </w:rPr>
        <w:tab/>
        <w:t xml:space="preserve">LG = </w:t>
      </w:r>
      <w:r w:rsidRPr="00F35ECF">
        <w:rPr>
          <w:rFonts w:ascii="Arial" w:hAnsi="Arial" w:cs="Arial"/>
          <w:b/>
          <w:bCs/>
        </w:rPr>
        <w:tab/>
      </w:r>
      <w:r w:rsidRPr="00F35ECF">
        <w:rPr>
          <w:rFonts w:ascii="Arial" w:hAnsi="Arial" w:cs="Arial"/>
          <w:b/>
          <w:bCs/>
          <w:u w:val="single"/>
        </w:rPr>
        <w:t xml:space="preserve">Ativo Circulante + Realizável </w:t>
      </w:r>
      <w:proofErr w:type="gramStart"/>
      <w:r w:rsidRPr="00F35ECF">
        <w:rPr>
          <w:rFonts w:ascii="Arial" w:hAnsi="Arial" w:cs="Arial"/>
          <w:b/>
          <w:bCs/>
          <w:u w:val="single"/>
        </w:rPr>
        <w:t>a Longo Prazo</w:t>
      </w:r>
      <w:proofErr w:type="gramEnd"/>
      <w:r w:rsidRPr="00F35ECF">
        <w:rPr>
          <w:rFonts w:ascii="Arial" w:hAnsi="Arial" w:cs="Arial"/>
          <w:b/>
          <w:bCs/>
        </w:rPr>
        <w:t xml:space="preserve">       </w:t>
      </w:r>
      <w:r w:rsidRPr="00F35ECF">
        <w:rPr>
          <w:rFonts w:ascii="Arial" w:hAnsi="Arial" w:cs="Arial"/>
          <w:b/>
          <w:bCs/>
          <w:u w:val="single"/>
        </w:rPr>
        <w:t>&gt;</w:t>
      </w:r>
      <w:r w:rsidRPr="00F35ECF">
        <w:rPr>
          <w:rFonts w:ascii="Arial" w:hAnsi="Arial" w:cs="Arial"/>
          <w:b/>
          <w:bCs/>
        </w:rPr>
        <w:t xml:space="preserve"> 1,40</w:t>
      </w:r>
    </w:p>
    <w:p w:rsidR="00091B00" w:rsidRPr="00F35ECF" w:rsidRDefault="00091B00" w:rsidP="00091B00">
      <w:pPr>
        <w:jc w:val="both"/>
        <w:rPr>
          <w:rFonts w:ascii="Arial" w:hAnsi="Arial" w:cs="Arial"/>
          <w:b/>
          <w:bCs/>
        </w:rPr>
      </w:pPr>
      <w:r w:rsidRPr="00F35ECF">
        <w:rPr>
          <w:rFonts w:ascii="Arial" w:hAnsi="Arial" w:cs="Arial"/>
          <w:b/>
          <w:bCs/>
        </w:rPr>
        <w:tab/>
      </w:r>
      <w:r w:rsidRPr="00F35ECF">
        <w:rPr>
          <w:rFonts w:ascii="Arial" w:hAnsi="Arial" w:cs="Arial"/>
          <w:b/>
          <w:bCs/>
        </w:rPr>
        <w:tab/>
        <w:t xml:space="preserve">Passivo Circulante + Exigível </w:t>
      </w:r>
      <w:proofErr w:type="gramStart"/>
      <w:r w:rsidRPr="00F35ECF">
        <w:rPr>
          <w:rFonts w:ascii="Arial" w:hAnsi="Arial" w:cs="Arial"/>
          <w:b/>
          <w:bCs/>
        </w:rPr>
        <w:t>a Longo Prazo</w:t>
      </w:r>
      <w:proofErr w:type="gramEnd"/>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bCs/>
        </w:rPr>
      </w:pPr>
      <w:r w:rsidRPr="00F35ECF">
        <w:rPr>
          <w:rFonts w:ascii="Arial" w:hAnsi="Arial" w:cs="Arial"/>
          <w:b/>
          <w:bCs/>
        </w:rPr>
        <w:tab/>
        <w:t xml:space="preserve">GE = </w:t>
      </w:r>
      <w:r w:rsidRPr="00F35ECF">
        <w:rPr>
          <w:rFonts w:ascii="Arial" w:hAnsi="Arial" w:cs="Arial"/>
          <w:b/>
          <w:bCs/>
        </w:rPr>
        <w:tab/>
      </w:r>
      <w:r w:rsidRPr="00F35ECF">
        <w:rPr>
          <w:rFonts w:ascii="Arial" w:hAnsi="Arial" w:cs="Arial"/>
          <w:b/>
          <w:bCs/>
          <w:u w:val="single"/>
        </w:rPr>
        <w:t xml:space="preserve">Passivo Circulante + Exigível </w:t>
      </w:r>
      <w:proofErr w:type="gramStart"/>
      <w:r w:rsidRPr="00F35ECF">
        <w:rPr>
          <w:rFonts w:ascii="Arial" w:hAnsi="Arial" w:cs="Arial"/>
          <w:b/>
          <w:bCs/>
          <w:u w:val="single"/>
        </w:rPr>
        <w:t>a Longo Prazo</w:t>
      </w:r>
      <w:proofErr w:type="gramEnd"/>
      <w:r w:rsidRPr="00F35ECF">
        <w:rPr>
          <w:rFonts w:ascii="Arial" w:hAnsi="Arial" w:cs="Arial"/>
          <w:b/>
          <w:bCs/>
        </w:rPr>
        <w:t xml:space="preserve">       </w:t>
      </w:r>
      <w:r w:rsidRPr="00F35ECF">
        <w:rPr>
          <w:rFonts w:ascii="Arial" w:hAnsi="Arial" w:cs="Arial"/>
          <w:b/>
          <w:bCs/>
          <w:u w:val="single"/>
        </w:rPr>
        <w:t>&lt;</w:t>
      </w:r>
      <w:r w:rsidRPr="00F35ECF">
        <w:rPr>
          <w:rFonts w:ascii="Arial" w:hAnsi="Arial" w:cs="Arial"/>
          <w:b/>
          <w:bCs/>
        </w:rPr>
        <w:t xml:space="preserve"> 0,40</w:t>
      </w:r>
    </w:p>
    <w:p w:rsidR="00091B00" w:rsidRPr="00F35ECF" w:rsidRDefault="00091B00" w:rsidP="00091B00">
      <w:pPr>
        <w:jc w:val="both"/>
        <w:rPr>
          <w:rFonts w:ascii="Arial" w:hAnsi="Arial" w:cs="Arial"/>
          <w:b/>
          <w:bCs/>
        </w:rPr>
      </w:pPr>
      <w:r w:rsidRPr="00F35ECF">
        <w:rPr>
          <w:rFonts w:ascii="Arial" w:hAnsi="Arial" w:cs="Arial"/>
          <w:b/>
          <w:bCs/>
        </w:rPr>
        <w:tab/>
      </w:r>
      <w:r w:rsidRPr="00F35ECF">
        <w:rPr>
          <w:rFonts w:ascii="Arial" w:hAnsi="Arial" w:cs="Arial"/>
          <w:b/>
          <w:bCs/>
        </w:rPr>
        <w:tab/>
      </w:r>
      <w:r w:rsidRPr="00F35ECF">
        <w:rPr>
          <w:rFonts w:ascii="Arial" w:hAnsi="Arial" w:cs="Arial"/>
          <w:b/>
          <w:bCs/>
        </w:rPr>
        <w:tab/>
      </w:r>
      <w:r w:rsidRPr="00F35ECF">
        <w:rPr>
          <w:rFonts w:ascii="Arial" w:hAnsi="Arial" w:cs="Arial"/>
          <w:b/>
          <w:bCs/>
        </w:rPr>
        <w:tab/>
        <w:t>Ativo Total</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885DB6">
        <w:rPr>
          <w:rFonts w:ascii="Arial" w:hAnsi="Arial" w:cs="Arial"/>
        </w:rPr>
        <w:t>m) – certidão negativa de falência ou concordata expedida pelo Distribuidor da sede da proponente, com prazo de validade em vigor, inexistindo prazo de validade na referida certidão, será ad</w:t>
      </w:r>
      <w:r w:rsidR="00885DB6" w:rsidRPr="00885DB6">
        <w:rPr>
          <w:rFonts w:ascii="Arial" w:hAnsi="Arial" w:cs="Arial"/>
        </w:rPr>
        <w:t>mitida a validade por prazo de 90 (noventa</w:t>
      </w:r>
      <w:r w:rsidRPr="00885DB6">
        <w:rPr>
          <w:rFonts w:ascii="Arial" w:hAnsi="Arial" w:cs="Arial"/>
        </w:rPr>
        <w:t>) dias da data da sua emissão;</w:t>
      </w:r>
    </w:p>
    <w:p w:rsidR="00091B00" w:rsidRPr="00F35ECF" w:rsidRDefault="00091B00" w:rsidP="00091B00">
      <w:pPr>
        <w:jc w:val="both"/>
        <w:rPr>
          <w:rFonts w:ascii="Arial" w:hAnsi="Arial" w:cs="Arial"/>
        </w:rPr>
      </w:pPr>
      <w:r w:rsidRPr="00F35ECF">
        <w:rPr>
          <w:rFonts w:ascii="Arial" w:hAnsi="Arial" w:cs="Arial"/>
        </w:rPr>
        <w:t>n) - declaração fornecida pelo Fórum central da localidade onde se encontra a sede do licitante, declarando quais os Cartórios que controlam os feitos relativos ao item anterior.</w:t>
      </w:r>
    </w:p>
    <w:p w:rsidR="00091B00" w:rsidRPr="00F35ECF" w:rsidRDefault="00091B00" w:rsidP="00091B00">
      <w:pPr>
        <w:jc w:val="both"/>
        <w:rPr>
          <w:rFonts w:ascii="Arial" w:hAnsi="Arial" w:cs="Arial"/>
        </w:rPr>
      </w:pPr>
      <w:r w:rsidRPr="00F35ECF">
        <w:rPr>
          <w:rFonts w:ascii="Arial" w:hAnsi="Arial" w:cs="Arial"/>
        </w:rPr>
        <w:t xml:space="preserve">o) – em se tratando </w:t>
      </w:r>
      <w:r w:rsidR="008D24E3">
        <w:rPr>
          <w:rFonts w:ascii="Arial" w:hAnsi="Arial" w:cs="Arial"/>
        </w:rPr>
        <w:t>d</w:t>
      </w:r>
      <w:r w:rsidRPr="00F35ECF">
        <w:rPr>
          <w:rFonts w:ascii="Arial" w:hAnsi="Arial" w:cs="Arial"/>
        </w:rPr>
        <w:t>e licitante que não tenha encerrado seu primeiro exercício social, em substituição às exigências constantes dos itens k e l anteriores, serão aceitas demonstrações contábeis referentes ao período compreendido desde o início de suas atividades até, no mínimo, o segundo mês imediatamente anterior ao da data de publicação deste edital. Deverão ser apresentados, pelo menos, a demonstração do resultado e a de lucros ou prejuízos acumulados e o balanço de abertura.</w:t>
      </w:r>
    </w:p>
    <w:p w:rsidR="00091B00" w:rsidRPr="00F35ECF" w:rsidRDefault="00091B00" w:rsidP="00091B00">
      <w:pPr>
        <w:jc w:val="both"/>
        <w:rPr>
          <w:rFonts w:ascii="Arial" w:hAnsi="Arial" w:cs="Arial"/>
        </w:rPr>
      </w:pPr>
      <w:r w:rsidRPr="00F35ECF">
        <w:rPr>
          <w:rFonts w:ascii="Arial" w:hAnsi="Arial" w:cs="Arial"/>
          <w:b/>
        </w:rPr>
        <w:lastRenderedPageBreak/>
        <w:t>2.5</w:t>
      </w:r>
      <w:r w:rsidRPr="00F35ECF">
        <w:rPr>
          <w:rFonts w:ascii="Arial" w:hAnsi="Arial" w:cs="Arial"/>
        </w:rPr>
        <w:t xml:space="preserve"> – Não serão aceitos protocolos de requerimentos dos documentos elencados nos itens acima mencionados.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bCs/>
        </w:rPr>
        <w:t>2.6</w:t>
      </w:r>
      <w:r w:rsidRPr="00F35ECF">
        <w:rPr>
          <w:rFonts w:ascii="Arial" w:hAnsi="Arial" w:cs="Arial"/>
        </w:rPr>
        <w:t xml:space="preserve"> – Não </w:t>
      </w:r>
      <w:proofErr w:type="gramStart"/>
      <w:r w:rsidRPr="00F35ECF">
        <w:rPr>
          <w:rFonts w:ascii="Arial" w:hAnsi="Arial" w:cs="Arial"/>
        </w:rPr>
        <w:t>será</w:t>
      </w:r>
      <w:proofErr w:type="gramEnd"/>
      <w:r w:rsidRPr="00F35ECF">
        <w:rPr>
          <w:rFonts w:ascii="Arial" w:hAnsi="Arial" w:cs="Arial"/>
        </w:rPr>
        <w:t xml:space="preserve"> admitida a participação nesta licitação de empresas em regime de concordata, recuperação judicial ou cuja falência tenha sido decretada, as pessoas físicas ou jurídicas elencadas no artigo 9º da Lei Federal nº 8.666/93, bem como as sociedades estrangeiras não estabelecidas no Brasil.</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bCs/>
        </w:rPr>
        <w:t>2.7</w:t>
      </w:r>
      <w:r w:rsidRPr="00F35ECF">
        <w:rPr>
          <w:rFonts w:ascii="Arial" w:hAnsi="Arial" w:cs="Arial"/>
        </w:rPr>
        <w:t xml:space="preserve"> – Estão igualmente proibidas de participar desta licitação as empresas declaradas inidôneas, nos termos dos incisos III e IV do artigo 87 da Lei Federal nº </w:t>
      </w:r>
      <w:proofErr w:type="gramStart"/>
      <w:r w:rsidRPr="00F35ECF">
        <w:rPr>
          <w:rFonts w:ascii="Arial" w:hAnsi="Arial" w:cs="Arial"/>
        </w:rPr>
        <w:t>8.666/93, bem como aquelas que se encontram interditadas por crimes ambientais nos termos do artigo 10 da Lei nº</w:t>
      </w:r>
      <w:proofErr w:type="gramEnd"/>
      <w:r w:rsidRPr="00F35ECF">
        <w:rPr>
          <w:rFonts w:ascii="Arial" w:hAnsi="Arial" w:cs="Arial"/>
        </w:rPr>
        <w:t xml:space="preserve"> 9.605/98.</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rPr>
      </w:pPr>
      <w:r w:rsidRPr="00F35ECF">
        <w:rPr>
          <w:rFonts w:ascii="Arial" w:hAnsi="Arial" w:cs="Arial"/>
          <w:b/>
        </w:rPr>
        <w:t>3 – DOS RECURSOS ORÇAMENTÁRIOS</w:t>
      </w:r>
    </w:p>
    <w:p w:rsidR="00091B00" w:rsidRPr="00F35ECF" w:rsidRDefault="00091B00" w:rsidP="00091B00">
      <w:pPr>
        <w:pStyle w:val="Corpodetexto3"/>
        <w:rPr>
          <w:rFonts w:ascii="Arial" w:hAnsi="Arial" w:cs="Arial"/>
          <w:bCs/>
          <w:sz w:val="24"/>
          <w:szCs w:val="24"/>
        </w:rPr>
      </w:pPr>
    </w:p>
    <w:p w:rsidR="00091B00" w:rsidRPr="00F35ECF" w:rsidRDefault="00091B00" w:rsidP="00091B00">
      <w:pPr>
        <w:pStyle w:val="Corpodetexto3"/>
        <w:rPr>
          <w:rFonts w:ascii="Arial" w:hAnsi="Arial" w:cs="Arial"/>
          <w:bCs/>
          <w:sz w:val="24"/>
          <w:szCs w:val="24"/>
        </w:rPr>
      </w:pPr>
      <w:r w:rsidRPr="00F35ECF">
        <w:rPr>
          <w:rFonts w:ascii="Arial" w:hAnsi="Arial" w:cs="Arial"/>
          <w:b/>
          <w:sz w:val="24"/>
          <w:szCs w:val="24"/>
        </w:rPr>
        <w:t>3.1 –</w:t>
      </w:r>
      <w:r w:rsidRPr="00F35ECF">
        <w:rPr>
          <w:rFonts w:ascii="Arial" w:hAnsi="Arial" w:cs="Arial"/>
          <w:bCs/>
          <w:sz w:val="24"/>
          <w:szCs w:val="24"/>
        </w:rPr>
        <w:t xml:space="preserve"> As despesas decorrentes da execução do objeto da presente licitação correrão por conta dos recursos oriundos da verba orçamentária codifica da sob nº:</w:t>
      </w:r>
    </w:p>
    <w:p w:rsidR="008D24E3" w:rsidRDefault="008D24E3" w:rsidP="008D24E3">
      <w:pPr>
        <w:autoSpaceDE w:val="0"/>
        <w:autoSpaceDN w:val="0"/>
        <w:adjustRightInd w:val="0"/>
        <w:rPr>
          <w:rFonts w:ascii="Roman20cpi" w:hAnsi="Roman20cpi" w:cs="Roman20cpi"/>
          <w:sz w:val="14"/>
          <w:szCs w:val="14"/>
        </w:rPr>
      </w:pPr>
    </w:p>
    <w:p w:rsidR="008D24E3" w:rsidRPr="00601677" w:rsidRDefault="008D24E3" w:rsidP="008D24E3">
      <w:pPr>
        <w:pStyle w:val="Corpodetexto"/>
        <w:rPr>
          <w:rFonts w:ascii="Arial" w:hAnsi="Arial" w:cs="Arial"/>
          <w:sz w:val="20"/>
        </w:rPr>
      </w:pPr>
      <w:proofErr w:type="gramStart"/>
      <w:r w:rsidRPr="00601677">
        <w:rPr>
          <w:rFonts w:ascii="Arial" w:hAnsi="Arial" w:cs="Arial"/>
          <w:sz w:val="20"/>
        </w:rPr>
        <w:t>02 05 DEPARTAMENTO</w:t>
      </w:r>
      <w:proofErr w:type="gramEnd"/>
      <w:r w:rsidRPr="00601677">
        <w:rPr>
          <w:rFonts w:ascii="Arial" w:hAnsi="Arial" w:cs="Arial"/>
          <w:sz w:val="20"/>
        </w:rPr>
        <w:t xml:space="preserve"> DE SERV MUNICIPAIS E OBRAS</w:t>
      </w:r>
    </w:p>
    <w:p w:rsidR="008D24E3" w:rsidRPr="00601677" w:rsidRDefault="008D24E3" w:rsidP="008D24E3">
      <w:pPr>
        <w:pStyle w:val="Corpodetexto"/>
        <w:rPr>
          <w:rFonts w:ascii="Arial" w:hAnsi="Arial" w:cs="Arial"/>
          <w:sz w:val="20"/>
        </w:rPr>
      </w:pPr>
      <w:r w:rsidRPr="00601677">
        <w:rPr>
          <w:rFonts w:ascii="Arial" w:hAnsi="Arial" w:cs="Arial"/>
          <w:sz w:val="20"/>
        </w:rPr>
        <w:t xml:space="preserve">4.4.90.51.00OBRAS E INSTALAÇÕES </w:t>
      </w:r>
    </w:p>
    <w:p w:rsidR="008D24E3" w:rsidRPr="00601677" w:rsidRDefault="008D24E3" w:rsidP="008D24E3">
      <w:pPr>
        <w:pStyle w:val="Corpodetexto"/>
        <w:rPr>
          <w:rFonts w:ascii="Arial" w:hAnsi="Arial" w:cs="Arial"/>
          <w:sz w:val="20"/>
        </w:rPr>
      </w:pPr>
      <w:r w:rsidRPr="00601677">
        <w:rPr>
          <w:rFonts w:ascii="Arial" w:hAnsi="Arial" w:cs="Arial"/>
          <w:sz w:val="20"/>
        </w:rPr>
        <w:t xml:space="preserve">15 451 0049 2250 Atividades do </w:t>
      </w:r>
      <w:proofErr w:type="spellStart"/>
      <w:r w:rsidRPr="00601677">
        <w:rPr>
          <w:rFonts w:ascii="Arial" w:hAnsi="Arial" w:cs="Arial"/>
          <w:sz w:val="20"/>
        </w:rPr>
        <w:t>Serv</w:t>
      </w:r>
      <w:proofErr w:type="spellEnd"/>
      <w:r w:rsidRPr="00601677">
        <w:rPr>
          <w:rFonts w:ascii="Arial" w:hAnsi="Arial" w:cs="Arial"/>
          <w:sz w:val="20"/>
        </w:rPr>
        <w:t xml:space="preserve"> Obras e Engenharia</w:t>
      </w:r>
    </w:p>
    <w:p w:rsidR="008D24E3" w:rsidRPr="00601677" w:rsidRDefault="008D24E3" w:rsidP="008D24E3">
      <w:pPr>
        <w:pStyle w:val="Corpodetexto"/>
        <w:rPr>
          <w:rFonts w:ascii="Arial" w:hAnsi="Arial" w:cs="Arial"/>
          <w:sz w:val="20"/>
        </w:rPr>
      </w:pPr>
      <w:r w:rsidRPr="00601677">
        <w:rPr>
          <w:rFonts w:ascii="Arial" w:hAnsi="Arial" w:cs="Arial"/>
          <w:sz w:val="20"/>
        </w:rPr>
        <w:t>3.3.90.39.00</w:t>
      </w:r>
      <w:r w:rsidR="00D33146" w:rsidRPr="00601677">
        <w:rPr>
          <w:rFonts w:ascii="Arial" w:hAnsi="Arial" w:cs="Arial"/>
          <w:sz w:val="20"/>
        </w:rPr>
        <w:t xml:space="preserve"> </w:t>
      </w:r>
      <w:proofErr w:type="gramStart"/>
      <w:r w:rsidRPr="00601677">
        <w:rPr>
          <w:rFonts w:ascii="Arial" w:hAnsi="Arial" w:cs="Arial"/>
          <w:sz w:val="20"/>
        </w:rPr>
        <w:t xml:space="preserve">OUTROS SERVIÇOS DE TERCEIROS </w:t>
      </w:r>
      <w:r w:rsidR="00D33146" w:rsidRPr="00601677">
        <w:rPr>
          <w:rFonts w:ascii="Arial" w:hAnsi="Arial" w:cs="Arial"/>
          <w:sz w:val="20"/>
        </w:rPr>
        <w:t>–</w:t>
      </w:r>
      <w:r w:rsidRPr="00601677">
        <w:rPr>
          <w:rFonts w:ascii="Arial" w:hAnsi="Arial" w:cs="Arial"/>
          <w:sz w:val="20"/>
        </w:rPr>
        <w:t xml:space="preserve"> PESSOA</w:t>
      </w:r>
      <w:r w:rsidR="00D33146" w:rsidRPr="00601677">
        <w:rPr>
          <w:rFonts w:ascii="Arial" w:hAnsi="Arial" w:cs="Arial"/>
          <w:sz w:val="20"/>
        </w:rPr>
        <w:t xml:space="preserve"> JURÍDICA</w:t>
      </w:r>
      <w:proofErr w:type="gramEnd"/>
    </w:p>
    <w:p w:rsidR="00D33146" w:rsidRPr="00601677" w:rsidRDefault="00957B0B" w:rsidP="008D24E3">
      <w:pPr>
        <w:pStyle w:val="Corpodetexto"/>
        <w:rPr>
          <w:rFonts w:ascii="Arial" w:hAnsi="Arial" w:cs="Arial"/>
          <w:sz w:val="20"/>
        </w:rPr>
      </w:pPr>
      <w:r w:rsidRPr="00601677">
        <w:rPr>
          <w:rFonts w:ascii="Arial" w:hAnsi="Arial" w:cs="Arial"/>
          <w:sz w:val="20"/>
        </w:rPr>
        <w:t>FICHA 2</w:t>
      </w:r>
      <w:r w:rsidR="00D33146" w:rsidRPr="00601677">
        <w:rPr>
          <w:rFonts w:ascii="Arial" w:hAnsi="Arial" w:cs="Arial"/>
          <w:sz w:val="20"/>
        </w:rPr>
        <w:t>19</w:t>
      </w:r>
    </w:p>
    <w:p w:rsidR="008D24E3" w:rsidRDefault="008D24E3" w:rsidP="00091B00">
      <w:pPr>
        <w:pStyle w:val="Corpodetexto"/>
        <w:rPr>
          <w:rFonts w:ascii="Arial" w:hAnsi="Arial" w:cs="Arial"/>
          <w:sz w:val="20"/>
          <w:highlight w:val="yellow"/>
        </w:rPr>
      </w:pPr>
    </w:p>
    <w:p w:rsidR="00091B00" w:rsidRPr="00F35ECF" w:rsidRDefault="00091B00" w:rsidP="00D36F3E">
      <w:pPr>
        <w:pStyle w:val="Recuodecorpodetexto3"/>
        <w:ind w:left="0"/>
        <w:jc w:val="both"/>
        <w:rPr>
          <w:rFonts w:ascii="Arial" w:hAnsi="Arial" w:cs="Arial"/>
          <w:b/>
          <w:bCs/>
          <w:sz w:val="24"/>
          <w:szCs w:val="24"/>
        </w:rPr>
      </w:pPr>
      <w:r w:rsidRPr="00F35ECF">
        <w:rPr>
          <w:rFonts w:ascii="Arial" w:hAnsi="Arial" w:cs="Arial"/>
          <w:b/>
          <w:bCs/>
          <w:sz w:val="24"/>
          <w:szCs w:val="24"/>
        </w:rPr>
        <w:t>4 – DA APRESENTAÇÃO DOS ENVELOPES</w:t>
      </w:r>
    </w:p>
    <w:p w:rsidR="00091B00" w:rsidRPr="00F35ECF" w:rsidRDefault="00091B00" w:rsidP="00D36F3E">
      <w:pPr>
        <w:pStyle w:val="Recuodecorpodetexto3"/>
        <w:ind w:left="0"/>
        <w:jc w:val="both"/>
        <w:rPr>
          <w:rFonts w:ascii="Arial" w:hAnsi="Arial" w:cs="Arial"/>
          <w:sz w:val="24"/>
          <w:szCs w:val="24"/>
        </w:rPr>
      </w:pPr>
      <w:r w:rsidRPr="00F35ECF">
        <w:rPr>
          <w:rFonts w:ascii="Arial" w:hAnsi="Arial" w:cs="Arial"/>
          <w:b/>
          <w:bCs/>
          <w:sz w:val="24"/>
          <w:szCs w:val="24"/>
        </w:rPr>
        <w:t>4.1</w:t>
      </w:r>
      <w:r w:rsidRPr="00F35ECF">
        <w:rPr>
          <w:rFonts w:ascii="Arial" w:hAnsi="Arial" w:cs="Arial"/>
          <w:sz w:val="24"/>
          <w:szCs w:val="24"/>
        </w:rPr>
        <w:t xml:space="preserve"> – As proponentes deverão apresentar 02 (dois) envelopes devidamente fechados e lacrados, com a identificação da Empresa, mencionando o número desta Tomada de Preços, constando no primeiro o subtítulo </w:t>
      </w:r>
      <w:r w:rsidRPr="00F35ECF">
        <w:rPr>
          <w:rFonts w:ascii="Arial" w:hAnsi="Arial" w:cs="Arial"/>
          <w:b/>
          <w:sz w:val="24"/>
          <w:szCs w:val="24"/>
        </w:rPr>
        <w:t>HABILITAÇÃO</w:t>
      </w:r>
      <w:r w:rsidRPr="00F35ECF">
        <w:rPr>
          <w:rFonts w:ascii="Arial" w:hAnsi="Arial" w:cs="Arial"/>
          <w:sz w:val="24"/>
          <w:szCs w:val="24"/>
        </w:rPr>
        <w:t xml:space="preserve"> e no segundo o subtítulo </w:t>
      </w:r>
      <w:r w:rsidRPr="00F35ECF">
        <w:rPr>
          <w:rFonts w:ascii="Arial" w:hAnsi="Arial" w:cs="Arial"/>
          <w:b/>
          <w:sz w:val="24"/>
          <w:szCs w:val="24"/>
        </w:rPr>
        <w:t>PROPOSTA.</w:t>
      </w:r>
    </w:p>
    <w:p w:rsidR="00091B00" w:rsidRPr="00F35ECF" w:rsidRDefault="00091B00" w:rsidP="00D36F3E">
      <w:pPr>
        <w:pStyle w:val="Recuodecorpodetexto3"/>
        <w:ind w:left="0"/>
        <w:jc w:val="both"/>
        <w:rPr>
          <w:rFonts w:ascii="Arial" w:hAnsi="Arial" w:cs="Arial"/>
          <w:sz w:val="24"/>
          <w:szCs w:val="24"/>
        </w:rPr>
      </w:pPr>
      <w:r w:rsidRPr="00F35ECF">
        <w:rPr>
          <w:rFonts w:ascii="Arial" w:hAnsi="Arial" w:cs="Arial"/>
          <w:b/>
          <w:sz w:val="24"/>
          <w:szCs w:val="24"/>
        </w:rPr>
        <w:t>4.2</w:t>
      </w:r>
      <w:r w:rsidRPr="00F35ECF">
        <w:rPr>
          <w:rFonts w:ascii="Arial" w:hAnsi="Arial" w:cs="Arial"/>
          <w:sz w:val="24"/>
          <w:szCs w:val="24"/>
        </w:rPr>
        <w:t xml:space="preserve"> – A Licitante deverá apresentar, em impresso da empresa, junto ao envelope de habilitação o </w:t>
      </w:r>
      <w:r w:rsidRPr="00F35ECF">
        <w:rPr>
          <w:rFonts w:ascii="Arial" w:hAnsi="Arial" w:cs="Arial"/>
          <w:b/>
          <w:sz w:val="24"/>
          <w:szCs w:val="24"/>
        </w:rPr>
        <w:t>CREDENCIAMENTO</w:t>
      </w:r>
      <w:r w:rsidRPr="00F35ECF">
        <w:rPr>
          <w:rFonts w:ascii="Arial" w:hAnsi="Arial" w:cs="Arial"/>
          <w:sz w:val="24"/>
          <w:szCs w:val="24"/>
        </w:rPr>
        <w:t xml:space="preserve"> de seu preposto para representá-la nesta licitação.</w:t>
      </w:r>
    </w:p>
    <w:p w:rsidR="00091B00" w:rsidRPr="00F35ECF" w:rsidRDefault="00091B00" w:rsidP="00D36F3E">
      <w:pPr>
        <w:pStyle w:val="Recuodecorpodetexto3"/>
        <w:ind w:left="0"/>
        <w:jc w:val="both"/>
        <w:rPr>
          <w:rFonts w:ascii="Arial" w:hAnsi="Arial" w:cs="Arial"/>
          <w:sz w:val="24"/>
          <w:szCs w:val="24"/>
        </w:rPr>
      </w:pPr>
      <w:r w:rsidRPr="00F35ECF">
        <w:rPr>
          <w:rFonts w:ascii="Arial" w:hAnsi="Arial" w:cs="Arial"/>
          <w:b/>
          <w:sz w:val="24"/>
          <w:szCs w:val="24"/>
        </w:rPr>
        <w:t>4.3</w:t>
      </w:r>
      <w:r w:rsidRPr="00F35ECF">
        <w:rPr>
          <w:rFonts w:ascii="Arial" w:hAnsi="Arial" w:cs="Arial"/>
          <w:sz w:val="24"/>
          <w:szCs w:val="24"/>
        </w:rPr>
        <w:t xml:space="preserve"> – Os envelopes resultantes da participação na presente licitação, </w:t>
      </w:r>
      <w:r w:rsidRPr="00F35ECF">
        <w:rPr>
          <w:rFonts w:ascii="Arial" w:hAnsi="Arial" w:cs="Arial"/>
          <w:b/>
          <w:sz w:val="24"/>
          <w:szCs w:val="24"/>
        </w:rPr>
        <w:t xml:space="preserve">HABILITAÇÃO </w:t>
      </w:r>
      <w:r w:rsidRPr="00F35ECF">
        <w:rPr>
          <w:rFonts w:ascii="Arial" w:hAnsi="Arial" w:cs="Arial"/>
          <w:sz w:val="24"/>
          <w:szCs w:val="24"/>
        </w:rPr>
        <w:t>e</w:t>
      </w:r>
      <w:r w:rsidRPr="00F35ECF">
        <w:rPr>
          <w:rFonts w:ascii="Arial" w:hAnsi="Arial" w:cs="Arial"/>
          <w:b/>
          <w:sz w:val="24"/>
          <w:szCs w:val="24"/>
        </w:rPr>
        <w:t xml:space="preserve"> PROPOSTA</w:t>
      </w:r>
      <w:r w:rsidRPr="00F35ECF">
        <w:rPr>
          <w:rFonts w:ascii="Arial" w:hAnsi="Arial" w:cs="Arial"/>
          <w:sz w:val="24"/>
          <w:szCs w:val="24"/>
        </w:rPr>
        <w:t xml:space="preserve">, deverão ser protocolados até o </w:t>
      </w:r>
      <w:r w:rsidRPr="00D1706D">
        <w:rPr>
          <w:rFonts w:ascii="Arial" w:hAnsi="Arial" w:cs="Arial"/>
          <w:sz w:val="24"/>
          <w:szCs w:val="24"/>
        </w:rPr>
        <w:t xml:space="preserve">dia </w:t>
      </w:r>
      <w:r w:rsidR="00601677" w:rsidRPr="00D1706D">
        <w:rPr>
          <w:rFonts w:ascii="Arial" w:hAnsi="Arial" w:cs="Arial"/>
          <w:sz w:val="24"/>
          <w:szCs w:val="24"/>
        </w:rPr>
        <w:t>30</w:t>
      </w:r>
      <w:r w:rsidRPr="00D1706D">
        <w:rPr>
          <w:rFonts w:ascii="Arial" w:hAnsi="Arial" w:cs="Arial"/>
          <w:sz w:val="24"/>
          <w:szCs w:val="24"/>
        </w:rPr>
        <w:t xml:space="preserve"> de </w:t>
      </w:r>
      <w:r w:rsidR="00D36F3E" w:rsidRPr="00D1706D">
        <w:rPr>
          <w:rFonts w:ascii="Arial" w:hAnsi="Arial" w:cs="Arial"/>
          <w:sz w:val="24"/>
          <w:szCs w:val="24"/>
        </w:rPr>
        <w:t>maio</w:t>
      </w:r>
      <w:r w:rsidRPr="00D1706D">
        <w:rPr>
          <w:rFonts w:ascii="Arial" w:hAnsi="Arial" w:cs="Arial"/>
          <w:sz w:val="24"/>
          <w:szCs w:val="24"/>
        </w:rPr>
        <w:t xml:space="preserve"> de 201</w:t>
      </w:r>
      <w:r w:rsidR="00D36F3E" w:rsidRPr="00D1706D">
        <w:rPr>
          <w:rFonts w:ascii="Arial" w:hAnsi="Arial" w:cs="Arial"/>
          <w:sz w:val="24"/>
          <w:szCs w:val="24"/>
        </w:rPr>
        <w:t>7</w:t>
      </w:r>
      <w:r w:rsidRPr="00D1706D">
        <w:rPr>
          <w:rFonts w:ascii="Arial" w:hAnsi="Arial" w:cs="Arial"/>
          <w:sz w:val="24"/>
          <w:szCs w:val="24"/>
        </w:rPr>
        <w:t>, n</w:t>
      </w:r>
      <w:r w:rsidR="00D36F3E" w:rsidRPr="00D1706D">
        <w:rPr>
          <w:rFonts w:ascii="Arial" w:hAnsi="Arial" w:cs="Arial"/>
          <w:sz w:val="24"/>
          <w:szCs w:val="24"/>
        </w:rPr>
        <w:t>o Departamento</w:t>
      </w:r>
      <w:r w:rsidR="00D36F3E">
        <w:rPr>
          <w:rFonts w:ascii="Arial" w:hAnsi="Arial" w:cs="Arial"/>
          <w:sz w:val="24"/>
          <w:szCs w:val="24"/>
        </w:rPr>
        <w:t xml:space="preserve"> de Licitações</w:t>
      </w:r>
      <w:r w:rsidRPr="00F35ECF">
        <w:rPr>
          <w:rFonts w:ascii="Arial" w:hAnsi="Arial" w:cs="Arial"/>
          <w:sz w:val="24"/>
          <w:szCs w:val="24"/>
        </w:rPr>
        <w:t xml:space="preserve"> até as </w:t>
      </w:r>
      <w:r w:rsidR="00601677">
        <w:rPr>
          <w:rFonts w:ascii="Arial" w:hAnsi="Arial" w:cs="Arial"/>
          <w:sz w:val="24"/>
          <w:szCs w:val="24"/>
        </w:rPr>
        <w:t>13</w:t>
      </w:r>
      <w:r w:rsidR="001E058D">
        <w:rPr>
          <w:rFonts w:ascii="Arial" w:hAnsi="Arial" w:cs="Arial"/>
          <w:sz w:val="24"/>
          <w:szCs w:val="24"/>
        </w:rPr>
        <w:t>h</w:t>
      </w:r>
      <w:r w:rsidR="00601677">
        <w:rPr>
          <w:rFonts w:ascii="Arial" w:hAnsi="Arial" w:cs="Arial"/>
          <w:sz w:val="24"/>
          <w:szCs w:val="24"/>
        </w:rPr>
        <w:t>30</w:t>
      </w:r>
      <w:r w:rsidR="001E058D">
        <w:rPr>
          <w:rFonts w:ascii="Arial" w:hAnsi="Arial" w:cs="Arial"/>
          <w:sz w:val="24"/>
          <w:szCs w:val="24"/>
        </w:rPr>
        <w:t>min</w:t>
      </w:r>
      <w:proofErr w:type="gramStart"/>
      <w:r w:rsidR="001E058D">
        <w:rPr>
          <w:rFonts w:ascii="Arial" w:hAnsi="Arial" w:cs="Arial"/>
          <w:sz w:val="24"/>
          <w:szCs w:val="24"/>
        </w:rPr>
        <w:t>.</w:t>
      </w:r>
      <w:r w:rsidRPr="00F35ECF">
        <w:rPr>
          <w:rFonts w:ascii="Arial" w:hAnsi="Arial" w:cs="Arial"/>
          <w:sz w:val="24"/>
          <w:szCs w:val="24"/>
        </w:rPr>
        <w:t>,</w:t>
      </w:r>
      <w:proofErr w:type="gramEnd"/>
      <w:r w:rsidRPr="00F35ECF">
        <w:rPr>
          <w:rFonts w:ascii="Arial" w:hAnsi="Arial" w:cs="Arial"/>
          <w:sz w:val="24"/>
          <w:szCs w:val="24"/>
        </w:rPr>
        <w:t xml:space="preserve"> impreterivelmente e os envelopes nº “</w:t>
      </w:r>
      <w:smartTag w:uri="urn:schemas-microsoft-com:office:smarttags" w:element="metricconverter">
        <w:smartTagPr>
          <w:attr w:name="ProductID" w:val="1”"/>
        </w:smartTagPr>
        <w:r w:rsidRPr="00F35ECF">
          <w:rPr>
            <w:rFonts w:ascii="Arial" w:hAnsi="Arial" w:cs="Arial"/>
            <w:b/>
            <w:bCs/>
            <w:sz w:val="24"/>
            <w:szCs w:val="24"/>
          </w:rPr>
          <w:t>1</w:t>
        </w:r>
        <w:r w:rsidRPr="00F35ECF">
          <w:rPr>
            <w:rFonts w:ascii="Arial" w:hAnsi="Arial" w:cs="Arial"/>
            <w:sz w:val="24"/>
            <w:szCs w:val="24"/>
          </w:rPr>
          <w:t>”</w:t>
        </w:r>
      </w:smartTag>
      <w:r w:rsidRPr="00F35ECF">
        <w:rPr>
          <w:rFonts w:ascii="Arial" w:hAnsi="Arial" w:cs="Arial"/>
          <w:sz w:val="24"/>
          <w:szCs w:val="24"/>
        </w:rPr>
        <w:t xml:space="preserve">, contendo a Documentação serão abertos à partir das </w:t>
      </w:r>
      <w:r w:rsidR="001E058D" w:rsidRPr="00D1706D">
        <w:rPr>
          <w:rFonts w:ascii="Arial" w:hAnsi="Arial" w:cs="Arial"/>
          <w:sz w:val="24"/>
          <w:szCs w:val="24"/>
        </w:rPr>
        <w:t>14</w:t>
      </w:r>
      <w:r w:rsidRPr="00D1706D">
        <w:rPr>
          <w:rFonts w:ascii="Arial" w:hAnsi="Arial" w:cs="Arial"/>
          <w:sz w:val="24"/>
          <w:szCs w:val="24"/>
        </w:rPr>
        <w:t>h00 h</w:t>
      </w:r>
      <w:r w:rsidRPr="00F35ECF">
        <w:rPr>
          <w:rFonts w:ascii="Arial" w:hAnsi="Arial" w:cs="Arial"/>
          <w:sz w:val="24"/>
          <w:szCs w:val="24"/>
        </w:rPr>
        <w:t>oras do mesmo dia, n</w:t>
      </w:r>
      <w:r w:rsidR="00D36F3E">
        <w:rPr>
          <w:rFonts w:ascii="Arial" w:hAnsi="Arial" w:cs="Arial"/>
          <w:sz w:val="24"/>
          <w:szCs w:val="24"/>
        </w:rPr>
        <w:t xml:space="preserve">o Departamento de Licitações e Contratos </w:t>
      </w:r>
      <w:r w:rsidRPr="00F35ECF">
        <w:rPr>
          <w:rFonts w:ascii="Arial" w:hAnsi="Arial" w:cs="Arial"/>
          <w:sz w:val="24"/>
          <w:szCs w:val="24"/>
        </w:rPr>
        <w:t xml:space="preserve">sito à Rua </w:t>
      </w:r>
      <w:r w:rsidR="00A71301">
        <w:rPr>
          <w:rFonts w:ascii="Arial" w:hAnsi="Arial" w:cs="Arial"/>
          <w:sz w:val="24"/>
          <w:szCs w:val="24"/>
        </w:rPr>
        <w:t>Prudente de Moraes, 850, c</w:t>
      </w:r>
      <w:r w:rsidR="00A71301" w:rsidRPr="00F35ECF">
        <w:rPr>
          <w:rFonts w:ascii="Arial" w:hAnsi="Arial" w:cs="Arial"/>
          <w:sz w:val="24"/>
          <w:szCs w:val="24"/>
        </w:rPr>
        <w:t>entro</w:t>
      </w:r>
      <w:r w:rsidR="00A71301">
        <w:rPr>
          <w:rFonts w:ascii="Arial" w:hAnsi="Arial" w:cs="Arial"/>
          <w:sz w:val="24"/>
          <w:szCs w:val="24"/>
        </w:rPr>
        <w:t>.</w:t>
      </w:r>
    </w:p>
    <w:p w:rsidR="00091B00" w:rsidRPr="00F35ECF" w:rsidRDefault="00091B00" w:rsidP="00040E69">
      <w:pPr>
        <w:pStyle w:val="Recuodecorpodetexto3"/>
        <w:ind w:left="0"/>
        <w:jc w:val="both"/>
        <w:rPr>
          <w:rFonts w:ascii="Arial" w:hAnsi="Arial" w:cs="Arial"/>
          <w:sz w:val="24"/>
          <w:szCs w:val="24"/>
        </w:rPr>
      </w:pPr>
      <w:r w:rsidRPr="00F35ECF">
        <w:rPr>
          <w:rFonts w:ascii="Arial" w:hAnsi="Arial" w:cs="Arial"/>
          <w:b/>
          <w:bCs/>
          <w:sz w:val="24"/>
          <w:szCs w:val="24"/>
        </w:rPr>
        <w:t>4.4</w:t>
      </w:r>
      <w:r w:rsidRPr="00F35ECF">
        <w:rPr>
          <w:rFonts w:ascii="Arial" w:hAnsi="Arial" w:cs="Arial"/>
          <w:sz w:val="24"/>
          <w:szCs w:val="24"/>
        </w:rPr>
        <w:t xml:space="preserve"> - </w:t>
      </w:r>
      <w:r w:rsidRPr="00F35ECF">
        <w:rPr>
          <w:rFonts w:ascii="Arial" w:hAnsi="Arial" w:cs="Arial"/>
          <w:color w:val="000000"/>
          <w:sz w:val="24"/>
        </w:rPr>
        <w:t xml:space="preserve">Havendo a concordância da Comissão de Licitação e de todos os proponentes, formalmente expressa pelas assinaturas na respectiva Ata, renunciando à interposição de recursos da fase de habilitação, proceder-se-á, nesta mesma data, à abertura dos envelopes nº </w:t>
      </w:r>
      <w:r w:rsidRPr="00F35ECF">
        <w:rPr>
          <w:rFonts w:ascii="Arial" w:hAnsi="Arial" w:cs="Arial"/>
          <w:b/>
          <w:bCs/>
          <w:color w:val="000000"/>
          <w:sz w:val="24"/>
        </w:rPr>
        <w:t>“</w:t>
      </w:r>
      <w:smartTag w:uri="urn:schemas-microsoft-com:office:smarttags" w:element="metricconverter">
        <w:smartTagPr>
          <w:attr w:name="ProductID" w:val="2”"/>
        </w:smartTagPr>
        <w:r w:rsidRPr="00F35ECF">
          <w:rPr>
            <w:rFonts w:ascii="Arial" w:hAnsi="Arial" w:cs="Arial"/>
            <w:b/>
            <w:bCs/>
            <w:color w:val="000000"/>
            <w:sz w:val="24"/>
          </w:rPr>
          <w:t>2</w:t>
        </w:r>
        <w:r w:rsidRPr="00F35ECF">
          <w:rPr>
            <w:rFonts w:ascii="Arial" w:hAnsi="Arial" w:cs="Arial"/>
            <w:color w:val="000000"/>
            <w:sz w:val="24"/>
          </w:rPr>
          <w:t>”</w:t>
        </w:r>
      </w:smartTag>
      <w:r w:rsidRPr="00F35ECF">
        <w:rPr>
          <w:rFonts w:ascii="Arial" w:hAnsi="Arial" w:cs="Arial"/>
          <w:color w:val="000000"/>
          <w:sz w:val="24"/>
        </w:rPr>
        <w:t>, contendo as Propostas de Preços dos proponentes habilitados.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rPr>
      </w:pPr>
      <w:r w:rsidRPr="00F35ECF">
        <w:rPr>
          <w:rFonts w:ascii="Arial" w:hAnsi="Arial" w:cs="Arial"/>
          <w:b/>
        </w:rPr>
        <w:t>5 – DA HABILITAÇÃO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bCs/>
        </w:rPr>
        <w:t>5.1</w:t>
      </w:r>
      <w:r w:rsidRPr="00F35ECF">
        <w:rPr>
          <w:rFonts w:ascii="Arial" w:hAnsi="Arial" w:cs="Arial"/>
        </w:rPr>
        <w:t xml:space="preserve"> – O Envelope </w:t>
      </w:r>
      <w:r w:rsidRPr="00F35ECF">
        <w:rPr>
          <w:rFonts w:ascii="Arial" w:hAnsi="Arial" w:cs="Arial"/>
          <w:b/>
        </w:rPr>
        <w:t>HABILITAÇÃO</w:t>
      </w:r>
      <w:r w:rsidRPr="00F35ECF">
        <w:rPr>
          <w:rFonts w:ascii="Arial" w:hAnsi="Arial" w:cs="Arial"/>
        </w:rPr>
        <w:t xml:space="preserve"> deverá conter:</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bCs/>
        </w:rPr>
        <w:t xml:space="preserve">5.1.1 - </w:t>
      </w:r>
      <w:r w:rsidRPr="00F35ECF">
        <w:rPr>
          <w:rFonts w:ascii="Arial" w:hAnsi="Arial" w:cs="Arial"/>
        </w:rPr>
        <w:t xml:space="preserve">Certificado de Registro Cadastral emitido pelo Setor de Licitação da Prefeitura Municipal de </w:t>
      </w:r>
      <w:r w:rsidR="00F35ECF" w:rsidRPr="00F35ECF">
        <w:rPr>
          <w:rFonts w:ascii="Arial" w:hAnsi="Arial" w:cs="Arial"/>
        </w:rPr>
        <w:t>Ribeirão Corrente</w:t>
      </w:r>
      <w:r w:rsidRPr="00F35ECF">
        <w:rPr>
          <w:rFonts w:ascii="Arial" w:hAnsi="Arial" w:cs="Arial"/>
        </w:rPr>
        <w:t>.</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bCs/>
        </w:rPr>
        <w:lastRenderedPageBreak/>
        <w:t>5.1.2</w:t>
      </w:r>
      <w:r w:rsidRPr="00F35ECF">
        <w:rPr>
          <w:rFonts w:ascii="Arial" w:hAnsi="Arial" w:cs="Arial"/>
        </w:rPr>
        <w:t xml:space="preserve"> – Prova de QUALIFICAÇÃO TÉCNICA consistente em:</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a) Certidão de Registro de Pessoa Jurídica, emitida pelo CREA, em nome da licitante, com validade na data de sua apresentação;</w:t>
      </w:r>
    </w:p>
    <w:p w:rsidR="00091B00" w:rsidRPr="00F35ECF" w:rsidRDefault="00091B00" w:rsidP="00091B00">
      <w:pPr>
        <w:pStyle w:val="TITULOPRINCIPAL"/>
        <w:rPr>
          <w:rFonts w:cs="Arial"/>
        </w:rPr>
      </w:pPr>
    </w:p>
    <w:p w:rsidR="00091B00" w:rsidRPr="00D1706D" w:rsidRDefault="00091B00" w:rsidP="00091B00">
      <w:pPr>
        <w:pStyle w:val="TITULOPRINCIPAL"/>
        <w:rPr>
          <w:rFonts w:cs="Arial"/>
          <w:bCs/>
        </w:rPr>
      </w:pPr>
      <w:r w:rsidRPr="00F35ECF">
        <w:rPr>
          <w:rFonts w:cs="Arial"/>
        </w:rPr>
        <w:t xml:space="preserve">b) </w:t>
      </w:r>
      <w:r w:rsidRPr="00F35ECF">
        <w:rPr>
          <w:rFonts w:cs="Arial"/>
          <w:bCs/>
        </w:rPr>
        <w:t xml:space="preserve">Comprovação de que </w:t>
      </w:r>
      <w:proofErr w:type="gramStart"/>
      <w:r w:rsidRPr="00D1706D">
        <w:rPr>
          <w:rFonts w:cs="Arial"/>
          <w:bCs/>
        </w:rPr>
        <w:t>o(</w:t>
      </w:r>
      <w:proofErr w:type="gramEnd"/>
      <w:r w:rsidRPr="00D1706D">
        <w:rPr>
          <w:rFonts w:cs="Arial"/>
          <w:bCs/>
        </w:rPr>
        <w:t>s) responsável(</w:t>
      </w:r>
      <w:proofErr w:type="spellStart"/>
      <w:r w:rsidRPr="00D1706D">
        <w:rPr>
          <w:rFonts w:cs="Arial"/>
          <w:bCs/>
        </w:rPr>
        <w:t>is</w:t>
      </w:r>
      <w:proofErr w:type="spellEnd"/>
      <w:r w:rsidRPr="00D1706D">
        <w:rPr>
          <w:rFonts w:cs="Arial"/>
          <w:bCs/>
        </w:rPr>
        <w:t xml:space="preserve">) técnico(s) pelos serviços de maior relevância, assim definidos: ITEM </w:t>
      </w:r>
      <w:r w:rsidR="00237675" w:rsidRPr="00D1706D">
        <w:rPr>
          <w:rFonts w:cs="Arial"/>
          <w:bCs/>
        </w:rPr>
        <w:t xml:space="preserve">2.3 – PISO e </w:t>
      </w:r>
      <w:r w:rsidR="00601677" w:rsidRPr="00D1706D">
        <w:rPr>
          <w:rFonts w:cs="Arial"/>
          <w:bCs/>
        </w:rPr>
        <w:t>2.4 – PERGOLADO</w:t>
      </w:r>
      <w:r w:rsidRPr="00D1706D">
        <w:rPr>
          <w:rFonts w:cs="Arial"/>
          <w:bCs/>
        </w:rPr>
        <w:t>, pertence(m) ao quadro permanente da empresa, de acordo com a legislação vigente.</w:t>
      </w:r>
    </w:p>
    <w:p w:rsidR="00091B00" w:rsidRPr="00D1706D" w:rsidRDefault="00091B00" w:rsidP="00091B00">
      <w:pPr>
        <w:pStyle w:val="TITULOPRINCIPAL"/>
        <w:rPr>
          <w:rFonts w:cs="Arial"/>
          <w:bCs/>
        </w:rPr>
      </w:pPr>
    </w:p>
    <w:p w:rsidR="00091B00" w:rsidRPr="00F35ECF" w:rsidRDefault="00091B00" w:rsidP="00091B00">
      <w:pPr>
        <w:pStyle w:val="TITULOPRINCIPAL"/>
        <w:rPr>
          <w:rFonts w:cs="Arial"/>
          <w:bCs/>
        </w:rPr>
      </w:pPr>
      <w:r w:rsidRPr="00D1706D">
        <w:rPr>
          <w:rFonts w:cs="Arial"/>
          <w:bCs/>
        </w:rPr>
        <w:t>c) Comprovação de aptidão para o desempenho de atividade pertinente e c</w:t>
      </w:r>
      <w:r w:rsidR="00237675" w:rsidRPr="00D1706D">
        <w:rPr>
          <w:rFonts w:cs="Arial"/>
          <w:bCs/>
        </w:rPr>
        <w:t>ompatível para os seguintes itens</w:t>
      </w:r>
      <w:r w:rsidRPr="00D1706D">
        <w:rPr>
          <w:rFonts w:cs="Arial"/>
          <w:bCs/>
        </w:rPr>
        <w:t xml:space="preserve">: </w:t>
      </w:r>
      <w:r w:rsidR="001E058D" w:rsidRPr="00D1706D">
        <w:rPr>
          <w:rFonts w:cs="Arial"/>
          <w:bCs/>
        </w:rPr>
        <w:t>ITEM 2.3 – PISO e 2.4 – PERGOLADO</w:t>
      </w:r>
      <w:r w:rsidRPr="00D1706D">
        <w:rPr>
          <w:rStyle w:val="CorpodetextoChar"/>
          <w:rFonts w:cs="Arial"/>
        </w:rPr>
        <w:t>,</w:t>
      </w:r>
      <w:r w:rsidRPr="00D1706D">
        <w:rPr>
          <w:rFonts w:cs="Arial"/>
          <w:bCs/>
        </w:rPr>
        <w:t xml:space="preserve"> ficando estes itens definidos como as parcelas de maior relevância, nos termos do parágrafo 2º do artigo 30 da Lei n.º 8.666/93. Esta comprovação se dará mediante a apresentação</w:t>
      </w:r>
      <w:r w:rsidRPr="00F35ECF">
        <w:rPr>
          <w:rFonts w:cs="Arial"/>
          <w:bCs/>
        </w:rPr>
        <w:t xml:space="preserve"> de atestados específicos de suas execuções, em nome do responsável técnico, expedidos por entidades de direito público ou privado, acompanhadas das respectivas Certidões de Acervo Técnico (CAT), de acordo com cada tipo de serviço, e ainda, indicação das instalações, do aparelhamento e do pessoal técnico adequado para a realização do objeto desta licitação, bem como, da qualificação de cada um dos membros da equipe técnica que se responsabilizará pelos trabalhos.</w:t>
      </w:r>
    </w:p>
    <w:p w:rsidR="00091B00" w:rsidRPr="00F35ECF" w:rsidRDefault="00091B00" w:rsidP="00091B00">
      <w:pPr>
        <w:pStyle w:val="TITULOPRINCIPAL"/>
        <w:rPr>
          <w:rFonts w:cs="Arial"/>
        </w:rPr>
      </w:pPr>
    </w:p>
    <w:p w:rsidR="00091B00" w:rsidRPr="00F35ECF" w:rsidRDefault="00091B00" w:rsidP="00091B00">
      <w:pPr>
        <w:pStyle w:val="TITULOPRINCIPAL"/>
        <w:rPr>
          <w:rFonts w:cs="Arial"/>
        </w:rPr>
      </w:pPr>
      <w:r w:rsidRPr="00F35ECF">
        <w:rPr>
          <w:rFonts w:cs="Arial"/>
        </w:rPr>
        <w:t>d) A Certidão de Acervo Técnico – CAT deverá referir-se às atividades técnicas que façam parte das atribuições legais do profissional, sendo que somente serão aceitas as constantes do artigo 1º da Resolução 218 do CONFEA e relacionadas à execução de obras, a saber:</w:t>
      </w:r>
    </w:p>
    <w:p w:rsidR="00091B00" w:rsidRPr="00F35ECF" w:rsidRDefault="00091B00" w:rsidP="00091B00">
      <w:pPr>
        <w:pStyle w:val="TITULOPRINCIPAL"/>
        <w:rPr>
          <w:rFonts w:cs="Arial"/>
        </w:rPr>
      </w:pPr>
    </w:p>
    <w:p w:rsidR="00091B00" w:rsidRPr="00F35ECF" w:rsidRDefault="00091B00" w:rsidP="00091B00">
      <w:pPr>
        <w:pStyle w:val="Recuodecorpodetexto2"/>
        <w:numPr>
          <w:ilvl w:val="0"/>
          <w:numId w:val="40"/>
        </w:numPr>
        <w:spacing w:after="0" w:line="240" w:lineRule="auto"/>
        <w:jc w:val="both"/>
        <w:rPr>
          <w:rFonts w:ascii="Arial" w:hAnsi="Arial" w:cs="Arial"/>
        </w:rPr>
      </w:pPr>
      <w:r w:rsidRPr="00F35ECF">
        <w:rPr>
          <w:rFonts w:ascii="Arial" w:hAnsi="Arial" w:cs="Arial"/>
        </w:rPr>
        <w:t>Coordenação;</w:t>
      </w:r>
    </w:p>
    <w:p w:rsidR="00091B00" w:rsidRPr="00F35ECF" w:rsidRDefault="00091B00" w:rsidP="00091B00">
      <w:pPr>
        <w:pStyle w:val="Recuodecorpodetexto2"/>
        <w:numPr>
          <w:ilvl w:val="0"/>
          <w:numId w:val="40"/>
        </w:numPr>
        <w:spacing w:after="0" w:line="240" w:lineRule="auto"/>
        <w:jc w:val="both"/>
        <w:rPr>
          <w:rFonts w:ascii="Arial" w:hAnsi="Arial" w:cs="Arial"/>
        </w:rPr>
      </w:pPr>
      <w:r w:rsidRPr="00F35ECF">
        <w:rPr>
          <w:rFonts w:ascii="Arial" w:hAnsi="Arial" w:cs="Arial"/>
        </w:rPr>
        <w:t>Direção;</w:t>
      </w:r>
    </w:p>
    <w:p w:rsidR="00091B00" w:rsidRPr="00F35ECF" w:rsidRDefault="00091B00" w:rsidP="00091B00">
      <w:pPr>
        <w:pStyle w:val="Recuodecorpodetexto2"/>
        <w:numPr>
          <w:ilvl w:val="0"/>
          <w:numId w:val="40"/>
        </w:numPr>
        <w:spacing w:after="0" w:line="240" w:lineRule="auto"/>
        <w:jc w:val="both"/>
        <w:rPr>
          <w:rFonts w:ascii="Arial" w:hAnsi="Arial" w:cs="Arial"/>
        </w:rPr>
      </w:pPr>
      <w:r w:rsidRPr="00F35ECF">
        <w:rPr>
          <w:rFonts w:ascii="Arial" w:hAnsi="Arial" w:cs="Arial"/>
        </w:rPr>
        <w:t>Execução;</w:t>
      </w:r>
    </w:p>
    <w:p w:rsidR="00091B00" w:rsidRPr="00F35ECF" w:rsidRDefault="00091B00" w:rsidP="00091B00">
      <w:pPr>
        <w:pStyle w:val="Recuodecorpodetexto2"/>
        <w:numPr>
          <w:ilvl w:val="0"/>
          <w:numId w:val="40"/>
        </w:numPr>
        <w:spacing w:after="0" w:line="240" w:lineRule="auto"/>
        <w:jc w:val="both"/>
        <w:rPr>
          <w:rFonts w:ascii="Arial" w:hAnsi="Arial" w:cs="Arial"/>
        </w:rPr>
      </w:pPr>
      <w:r w:rsidRPr="00F35ECF">
        <w:rPr>
          <w:rFonts w:ascii="Arial" w:hAnsi="Arial" w:cs="Arial"/>
        </w:rPr>
        <w:t>Fiscalização;</w:t>
      </w:r>
    </w:p>
    <w:p w:rsidR="00091B00" w:rsidRPr="00F35ECF" w:rsidRDefault="00091B00" w:rsidP="00091B00">
      <w:pPr>
        <w:pStyle w:val="Recuodecorpodetexto2"/>
        <w:numPr>
          <w:ilvl w:val="0"/>
          <w:numId w:val="40"/>
        </w:numPr>
        <w:spacing w:after="0" w:line="240" w:lineRule="auto"/>
        <w:jc w:val="both"/>
        <w:rPr>
          <w:rFonts w:ascii="Arial" w:hAnsi="Arial" w:cs="Arial"/>
        </w:rPr>
      </w:pPr>
      <w:r w:rsidRPr="00F35ECF">
        <w:rPr>
          <w:rFonts w:ascii="Arial" w:hAnsi="Arial" w:cs="Arial"/>
        </w:rPr>
        <w:t>Supervisão.</w:t>
      </w:r>
    </w:p>
    <w:p w:rsidR="00091B00" w:rsidRPr="00F35ECF" w:rsidRDefault="00091B00" w:rsidP="00091B00">
      <w:pPr>
        <w:pStyle w:val="TITULOPRINCIPAL"/>
        <w:rPr>
          <w:rFonts w:cs="Arial"/>
        </w:rPr>
      </w:pPr>
    </w:p>
    <w:p w:rsidR="00091B00" w:rsidRPr="00F35ECF" w:rsidRDefault="00091B00" w:rsidP="00091B00">
      <w:pPr>
        <w:pStyle w:val="TITULOPRINCIPAL"/>
        <w:rPr>
          <w:rFonts w:cs="Arial"/>
        </w:rPr>
      </w:pPr>
      <w:r w:rsidRPr="00F35ECF">
        <w:rPr>
          <w:rFonts w:cs="Arial"/>
        </w:rPr>
        <w:t>e) O profissional deverá fazer parte do quadro permanente da empresa- licitante na data de apresentação dos Documentos de Habilitação e Proposta, na condição de:</w:t>
      </w:r>
    </w:p>
    <w:p w:rsidR="00091B00" w:rsidRPr="00F35ECF" w:rsidRDefault="00091B00" w:rsidP="00091B00">
      <w:pPr>
        <w:ind w:left="2410" w:hanging="992"/>
        <w:jc w:val="both"/>
        <w:rPr>
          <w:rFonts w:ascii="Arial" w:hAnsi="Arial" w:cs="Arial"/>
        </w:rPr>
      </w:pPr>
    </w:p>
    <w:p w:rsidR="00091B00" w:rsidRPr="00F35ECF" w:rsidRDefault="00091B00" w:rsidP="00091B00">
      <w:pPr>
        <w:numPr>
          <w:ilvl w:val="0"/>
          <w:numId w:val="41"/>
        </w:numPr>
        <w:jc w:val="both"/>
        <w:rPr>
          <w:rFonts w:ascii="Arial" w:hAnsi="Arial" w:cs="Arial"/>
        </w:rPr>
      </w:pPr>
      <w:proofErr w:type="gramStart"/>
      <w:r w:rsidRPr="00F35ECF">
        <w:rPr>
          <w:rFonts w:ascii="Arial" w:hAnsi="Arial" w:cs="Arial"/>
        </w:rPr>
        <w:t>empregado</w:t>
      </w:r>
      <w:proofErr w:type="gramEnd"/>
      <w:r w:rsidRPr="00F35ECF">
        <w:rPr>
          <w:rFonts w:ascii="Arial" w:hAnsi="Arial" w:cs="Arial"/>
        </w:rPr>
        <w:t>;</w:t>
      </w:r>
    </w:p>
    <w:p w:rsidR="00091B00" w:rsidRPr="00F35ECF" w:rsidRDefault="00091B00" w:rsidP="00091B00">
      <w:pPr>
        <w:numPr>
          <w:ilvl w:val="0"/>
          <w:numId w:val="41"/>
        </w:numPr>
        <w:jc w:val="both"/>
        <w:rPr>
          <w:rFonts w:ascii="Arial" w:hAnsi="Arial" w:cs="Arial"/>
        </w:rPr>
      </w:pPr>
      <w:proofErr w:type="gramStart"/>
      <w:r w:rsidRPr="00F35ECF">
        <w:rPr>
          <w:rFonts w:ascii="Arial" w:hAnsi="Arial" w:cs="Arial"/>
        </w:rPr>
        <w:t>sócio</w:t>
      </w:r>
      <w:proofErr w:type="gramEnd"/>
      <w:r w:rsidRPr="00F35ECF">
        <w:rPr>
          <w:rFonts w:ascii="Arial" w:hAnsi="Arial" w:cs="Arial"/>
        </w:rPr>
        <w:t>;</w:t>
      </w:r>
    </w:p>
    <w:p w:rsidR="00091B00" w:rsidRPr="00F35ECF" w:rsidRDefault="00091B00" w:rsidP="00091B00">
      <w:pPr>
        <w:numPr>
          <w:ilvl w:val="0"/>
          <w:numId w:val="41"/>
        </w:numPr>
        <w:jc w:val="both"/>
        <w:rPr>
          <w:rFonts w:ascii="Arial" w:hAnsi="Arial" w:cs="Arial"/>
        </w:rPr>
      </w:pPr>
      <w:proofErr w:type="gramStart"/>
      <w:r w:rsidRPr="00F35ECF">
        <w:rPr>
          <w:rFonts w:ascii="Arial" w:hAnsi="Arial" w:cs="Arial"/>
        </w:rPr>
        <w:t>diretor</w:t>
      </w:r>
      <w:proofErr w:type="gramEnd"/>
      <w:r w:rsidRPr="00F35ECF">
        <w:rPr>
          <w:rFonts w:ascii="Arial" w:hAnsi="Arial" w:cs="Arial"/>
        </w:rPr>
        <w:t>, ou;</w:t>
      </w:r>
    </w:p>
    <w:p w:rsidR="00091B00" w:rsidRPr="00F35ECF" w:rsidRDefault="00091B00" w:rsidP="00091B00">
      <w:pPr>
        <w:numPr>
          <w:ilvl w:val="0"/>
          <w:numId w:val="41"/>
        </w:numPr>
        <w:jc w:val="both"/>
        <w:rPr>
          <w:rFonts w:ascii="Arial" w:hAnsi="Arial" w:cs="Arial"/>
        </w:rPr>
      </w:pPr>
      <w:proofErr w:type="gramStart"/>
      <w:r w:rsidRPr="00F35ECF">
        <w:rPr>
          <w:rFonts w:ascii="Arial" w:hAnsi="Arial" w:cs="Arial"/>
        </w:rPr>
        <w:t>autônomo</w:t>
      </w:r>
      <w:proofErr w:type="gramEnd"/>
      <w:r w:rsidRPr="00F35ECF">
        <w:rPr>
          <w:rFonts w:ascii="Arial" w:hAnsi="Arial" w:cs="Arial"/>
        </w:rPr>
        <w:t xml:space="preserve"> com contrato de prestação de serviços, registrado no Cartório de Títulos e Documentos.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 xml:space="preserve">f) </w:t>
      </w:r>
      <w:proofErr w:type="gramStart"/>
      <w:r w:rsidRPr="00F35ECF">
        <w:rPr>
          <w:rFonts w:ascii="Arial" w:hAnsi="Arial" w:cs="Arial"/>
        </w:rPr>
        <w:t>O(</w:t>
      </w:r>
      <w:proofErr w:type="gramEnd"/>
      <w:r w:rsidRPr="00F35ECF">
        <w:rPr>
          <w:rFonts w:ascii="Arial" w:hAnsi="Arial" w:cs="Arial"/>
        </w:rPr>
        <w:t>s) profissional(</w:t>
      </w:r>
      <w:proofErr w:type="spellStart"/>
      <w:r w:rsidRPr="00F35ECF">
        <w:rPr>
          <w:rFonts w:ascii="Arial" w:hAnsi="Arial" w:cs="Arial"/>
        </w:rPr>
        <w:t>is</w:t>
      </w:r>
      <w:proofErr w:type="spellEnd"/>
      <w:r w:rsidRPr="00F35ECF">
        <w:rPr>
          <w:rFonts w:ascii="Arial" w:hAnsi="Arial" w:cs="Arial"/>
        </w:rPr>
        <w:t>) detentor(es) do(s) atestado(s) de responsabilidade técnica, deverá(</w:t>
      </w:r>
      <w:proofErr w:type="spellStart"/>
      <w:r w:rsidRPr="00F35ECF">
        <w:rPr>
          <w:rFonts w:ascii="Arial" w:hAnsi="Arial" w:cs="Arial"/>
        </w:rPr>
        <w:t>ão</w:t>
      </w:r>
      <w:proofErr w:type="spellEnd"/>
      <w:r w:rsidRPr="00F35ECF">
        <w:rPr>
          <w:rFonts w:ascii="Arial" w:hAnsi="Arial" w:cs="Arial"/>
        </w:rPr>
        <w:t>) integrar a equipe técnica responsável pela execução dos serviços ora licitados.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t>5.1.</w:t>
      </w:r>
      <w:r w:rsidR="00CC14D9">
        <w:rPr>
          <w:rFonts w:ascii="Arial" w:hAnsi="Arial" w:cs="Arial"/>
          <w:b/>
        </w:rPr>
        <w:t>3</w:t>
      </w:r>
      <w:r w:rsidRPr="00F35ECF">
        <w:rPr>
          <w:rFonts w:ascii="Arial" w:hAnsi="Arial" w:cs="Arial"/>
        </w:rPr>
        <w:t xml:space="preserve"> - Declaração expressa da licitante, sob as penas da Lei, de que recebeu a pasta contendo o Edital, seus anexos e respectiva minuta do contrato, e que tomou conhecimento de todas as informações e das condições locais para o cumprimento das obrigações objeto desta licitação.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lastRenderedPageBreak/>
        <w:t>5.1.</w:t>
      </w:r>
      <w:r w:rsidR="00CC14D9">
        <w:rPr>
          <w:rFonts w:ascii="Arial" w:hAnsi="Arial" w:cs="Arial"/>
          <w:b/>
        </w:rPr>
        <w:t>4</w:t>
      </w:r>
      <w:bookmarkStart w:id="0" w:name="_GoBack"/>
      <w:bookmarkEnd w:id="0"/>
      <w:r w:rsidRPr="00F35ECF">
        <w:rPr>
          <w:rFonts w:ascii="Arial" w:hAnsi="Arial" w:cs="Arial"/>
        </w:rPr>
        <w:t xml:space="preserve"> - Comprovante de Vistoria e Comparecimento na visita técnica no local onde será realizada a obra, a ser realizada até o </w:t>
      </w:r>
      <w:r w:rsidRPr="00D1706D">
        <w:rPr>
          <w:rFonts w:ascii="Arial" w:hAnsi="Arial" w:cs="Arial"/>
        </w:rPr>
        <w:t xml:space="preserve">dia </w:t>
      </w:r>
      <w:r w:rsidR="00D1706D" w:rsidRPr="00D1706D">
        <w:rPr>
          <w:rFonts w:ascii="Arial" w:hAnsi="Arial" w:cs="Arial"/>
        </w:rPr>
        <w:t>30/</w:t>
      </w:r>
      <w:r w:rsidR="00EF275F" w:rsidRPr="00D1706D">
        <w:rPr>
          <w:rFonts w:ascii="Arial" w:hAnsi="Arial" w:cs="Arial"/>
        </w:rPr>
        <w:t>05</w:t>
      </w:r>
      <w:r w:rsidRPr="00D1706D">
        <w:rPr>
          <w:rFonts w:ascii="Arial" w:hAnsi="Arial" w:cs="Arial"/>
        </w:rPr>
        <w:t>/</w:t>
      </w:r>
      <w:r w:rsidR="00D36F3E" w:rsidRPr="00D1706D">
        <w:rPr>
          <w:rFonts w:ascii="Arial" w:hAnsi="Arial" w:cs="Arial"/>
        </w:rPr>
        <w:t>2017</w:t>
      </w:r>
      <w:r w:rsidRPr="00D1706D">
        <w:rPr>
          <w:rFonts w:ascii="Arial" w:hAnsi="Arial" w:cs="Arial"/>
        </w:rPr>
        <w:t xml:space="preserve">, às </w:t>
      </w:r>
      <w:r w:rsidR="00EF275F" w:rsidRPr="00D1706D">
        <w:rPr>
          <w:rFonts w:ascii="Arial" w:hAnsi="Arial" w:cs="Arial"/>
        </w:rPr>
        <w:t>1</w:t>
      </w:r>
      <w:r w:rsidR="00D1706D" w:rsidRPr="00D1706D">
        <w:rPr>
          <w:rFonts w:ascii="Arial" w:hAnsi="Arial" w:cs="Arial"/>
        </w:rPr>
        <w:t>1</w:t>
      </w:r>
      <w:r w:rsidRPr="00D1706D">
        <w:rPr>
          <w:rFonts w:ascii="Arial" w:hAnsi="Arial" w:cs="Arial"/>
        </w:rPr>
        <w:t>h00 (Anexo IV) expedido</w:t>
      </w:r>
      <w:r w:rsidRPr="00F35ECF">
        <w:rPr>
          <w:rFonts w:ascii="Arial" w:hAnsi="Arial" w:cs="Arial"/>
        </w:rPr>
        <w:t xml:space="preserve"> pela Prefeitura Municipal de </w:t>
      </w:r>
      <w:r w:rsidR="00F35ECF" w:rsidRPr="00F35ECF">
        <w:rPr>
          <w:rFonts w:ascii="Arial" w:hAnsi="Arial" w:cs="Arial"/>
        </w:rPr>
        <w:t>Ribeirão Corrente</w:t>
      </w:r>
      <w:r w:rsidRPr="00F35ECF">
        <w:rPr>
          <w:rFonts w:ascii="Arial" w:hAnsi="Arial" w:cs="Arial"/>
        </w:rPr>
        <w:t>.</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bCs/>
        </w:rPr>
        <w:t>5.2</w:t>
      </w:r>
      <w:r w:rsidRPr="00F35ECF">
        <w:rPr>
          <w:rFonts w:ascii="Arial" w:hAnsi="Arial" w:cs="Arial"/>
        </w:rPr>
        <w:t xml:space="preserve"> – Com a apresentação do envelope </w:t>
      </w:r>
      <w:r w:rsidRPr="00F35ECF">
        <w:rPr>
          <w:rFonts w:ascii="Arial" w:hAnsi="Arial" w:cs="Arial"/>
          <w:b/>
        </w:rPr>
        <w:t xml:space="preserve">HABILITAÇÃO, </w:t>
      </w:r>
      <w:r w:rsidRPr="00F35ECF">
        <w:rPr>
          <w:rFonts w:ascii="Arial" w:hAnsi="Arial" w:cs="Arial"/>
        </w:rPr>
        <w:t>a licitante expressa o pleno conhecimento de que assume inteira responsabilidade pela perfeita execução do objeto desta licitação e adere aos termos do presente Edital e Contrato que vier a ser firmado.</w:t>
      </w:r>
    </w:p>
    <w:p w:rsidR="00091B00" w:rsidRPr="00F35ECF" w:rsidRDefault="00091B00" w:rsidP="00091B00">
      <w:pPr>
        <w:jc w:val="both"/>
        <w:rPr>
          <w:rFonts w:ascii="Arial" w:hAnsi="Arial" w:cs="Arial"/>
          <w:b/>
        </w:rPr>
      </w:pPr>
    </w:p>
    <w:p w:rsidR="00091B00" w:rsidRPr="00F35ECF" w:rsidRDefault="00091B00" w:rsidP="00091B00">
      <w:pPr>
        <w:ind w:right="-341"/>
        <w:jc w:val="both"/>
        <w:rPr>
          <w:rFonts w:ascii="Arial" w:hAnsi="Arial" w:cs="Arial"/>
          <w:b/>
          <w:u w:val="single"/>
        </w:rPr>
      </w:pPr>
      <w:proofErr w:type="gramStart"/>
      <w:r w:rsidRPr="00F35ECF">
        <w:rPr>
          <w:rFonts w:ascii="Arial" w:hAnsi="Arial" w:cs="Arial"/>
          <w:b/>
          <w:u w:val="single"/>
        </w:rPr>
        <w:t>5.3 QUALIFICAÇÃO</w:t>
      </w:r>
      <w:proofErr w:type="gramEnd"/>
      <w:r w:rsidRPr="00F35ECF">
        <w:rPr>
          <w:rFonts w:ascii="Arial" w:hAnsi="Arial" w:cs="Arial"/>
          <w:b/>
          <w:u w:val="single"/>
        </w:rPr>
        <w:t xml:space="preserve"> FINANCEIRA</w:t>
      </w:r>
    </w:p>
    <w:p w:rsidR="00091B00" w:rsidRPr="00F35ECF" w:rsidRDefault="00091B00" w:rsidP="00091B00">
      <w:pPr>
        <w:ind w:right="-341"/>
        <w:jc w:val="both"/>
        <w:rPr>
          <w:rFonts w:ascii="Arial" w:hAnsi="Arial" w:cs="Arial"/>
        </w:rPr>
      </w:pPr>
    </w:p>
    <w:p w:rsidR="00091B00" w:rsidRPr="00F35ECF" w:rsidRDefault="00091B00" w:rsidP="00091B00">
      <w:pPr>
        <w:ind w:right="-341"/>
        <w:jc w:val="both"/>
        <w:rPr>
          <w:rFonts w:ascii="Arial" w:hAnsi="Arial" w:cs="Arial"/>
        </w:rPr>
      </w:pPr>
      <w:r w:rsidRPr="00F35ECF">
        <w:rPr>
          <w:rFonts w:ascii="Arial" w:hAnsi="Arial" w:cs="Arial"/>
        </w:rPr>
        <w:t xml:space="preserve">5.1 </w:t>
      </w:r>
      <w:proofErr w:type="gramStart"/>
      <w:r w:rsidRPr="00F35ECF">
        <w:rPr>
          <w:rFonts w:ascii="Arial" w:hAnsi="Arial" w:cs="Arial"/>
        </w:rPr>
        <w:t>Garantia</w:t>
      </w:r>
      <w:proofErr w:type="gramEnd"/>
      <w:r w:rsidRPr="00F35ECF">
        <w:rPr>
          <w:rFonts w:ascii="Arial" w:hAnsi="Arial" w:cs="Arial"/>
        </w:rPr>
        <w:t xml:space="preserve"> para habilitação conforme o estabelecido no Artigo 31, III, da Lei Federal n.º 8.666/93 e alterações posteriores, no importe </w:t>
      </w:r>
      <w:r w:rsidRPr="00D1706D">
        <w:rPr>
          <w:rFonts w:ascii="Arial" w:hAnsi="Arial" w:cs="Arial"/>
        </w:rPr>
        <w:t xml:space="preserve">de R$ </w:t>
      </w:r>
      <w:r w:rsidR="00EF275F" w:rsidRPr="00D1706D">
        <w:rPr>
          <w:rFonts w:ascii="Arial" w:hAnsi="Arial" w:cs="Arial"/>
        </w:rPr>
        <w:t>2.500,00</w:t>
      </w:r>
      <w:r w:rsidRPr="00D1706D">
        <w:rPr>
          <w:rFonts w:ascii="Arial" w:hAnsi="Arial" w:cs="Arial"/>
        </w:rPr>
        <w:t>(</w:t>
      </w:r>
      <w:r w:rsidR="00EF275F" w:rsidRPr="00D1706D">
        <w:rPr>
          <w:rFonts w:ascii="Arial" w:hAnsi="Arial" w:cs="Arial"/>
        </w:rPr>
        <w:t>dois mil e quinhentos reais</w:t>
      </w:r>
      <w:r w:rsidRPr="00D1706D">
        <w:rPr>
          <w:rFonts w:ascii="Arial" w:hAnsi="Arial" w:cs="Arial"/>
        </w:rPr>
        <w:t>)</w:t>
      </w:r>
      <w:r w:rsidRPr="00F35ECF">
        <w:rPr>
          <w:rFonts w:ascii="Arial" w:hAnsi="Arial" w:cs="Arial"/>
        </w:rPr>
        <w:t xml:space="preserve"> a qual deverá ser protocolada na Secretaria da Prefeitura Municipal de </w:t>
      </w:r>
      <w:r w:rsidR="00F35ECF" w:rsidRPr="00F35ECF">
        <w:rPr>
          <w:rFonts w:ascii="Arial" w:hAnsi="Arial" w:cs="Arial"/>
        </w:rPr>
        <w:t>Ribeirão Corrente</w:t>
      </w:r>
      <w:r w:rsidRPr="00F35ECF">
        <w:rPr>
          <w:rFonts w:ascii="Arial" w:hAnsi="Arial" w:cs="Arial"/>
        </w:rPr>
        <w:t xml:space="preserve"> até as </w:t>
      </w:r>
      <w:r w:rsidR="00EF275F">
        <w:rPr>
          <w:rFonts w:ascii="Arial" w:hAnsi="Arial" w:cs="Arial"/>
        </w:rPr>
        <w:t>1</w:t>
      </w:r>
      <w:r w:rsidR="00D1706D">
        <w:rPr>
          <w:rFonts w:ascii="Arial" w:hAnsi="Arial" w:cs="Arial"/>
        </w:rPr>
        <w:t>1</w:t>
      </w:r>
      <w:r w:rsidRPr="00F35ECF">
        <w:rPr>
          <w:rFonts w:ascii="Arial" w:hAnsi="Arial" w:cs="Arial"/>
        </w:rPr>
        <w:t xml:space="preserve"> horas do dia </w:t>
      </w:r>
      <w:r w:rsidR="00EF275F">
        <w:rPr>
          <w:rFonts w:ascii="Arial" w:hAnsi="Arial" w:cs="Arial"/>
        </w:rPr>
        <w:t>2</w:t>
      </w:r>
      <w:r w:rsidR="00D1706D">
        <w:rPr>
          <w:rFonts w:ascii="Arial" w:hAnsi="Arial" w:cs="Arial"/>
        </w:rPr>
        <w:t>9</w:t>
      </w:r>
      <w:r w:rsidR="00EF275F">
        <w:rPr>
          <w:rFonts w:ascii="Arial" w:hAnsi="Arial" w:cs="Arial"/>
        </w:rPr>
        <w:t>/05/2017</w:t>
      </w:r>
      <w:r w:rsidRPr="00F35ECF">
        <w:rPr>
          <w:rFonts w:ascii="Arial" w:hAnsi="Arial" w:cs="Arial"/>
        </w:rPr>
        <w:t>.</w:t>
      </w:r>
    </w:p>
    <w:p w:rsidR="00091B00" w:rsidRPr="00F35ECF" w:rsidRDefault="00091B00" w:rsidP="00091B00">
      <w:pPr>
        <w:ind w:right="-341"/>
        <w:jc w:val="both"/>
        <w:rPr>
          <w:rFonts w:ascii="Arial" w:hAnsi="Arial" w:cs="Arial"/>
        </w:rPr>
      </w:pPr>
    </w:p>
    <w:p w:rsidR="00091B00" w:rsidRPr="00F35ECF" w:rsidRDefault="00091B00" w:rsidP="00091B00">
      <w:pPr>
        <w:ind w:right="-341"/>
        <w:jc w:val="both"/>
        <w:rPr>
          <w:rFonts w:ascii="Arial" w:hAnsi="Arial" w:cs="Arial"/>
          <w:b/>
        </w:rPr>
      </w:pPr>
      <w:r w:rsidRPr="00F35ECF">
        <w:rPr>
          <w:rFonts w:ascii="Arial" w:hAnsi="Arial" w:cs="Arial"/>
          <w:b/>
          <w:bCs/>
        </w:rPr>
        <w:t>5.2</w:t>
      </w:r>
      <w:r w:rsidRPr="00F35ECF">
        <w:rPr>
          <w:rFonts w:ascii="Arial" w:hAnsi="Arial" w:cs="Arial"/>
        </w:rPr>
        <w:t xml:space="preserve"> – Com a apresentação do envelope </w:t>
      </w:r>
      <w:r w:rsidRPr="00F35ECF">
        <w:rPr>
          <w:rFonts w:ascii="Arial" w:hAnsi="Arial" w:cs="Arial"/>
          <w:b/>
        </w:rPr>
        <w:t xml:space="preserve">HABILITAÇÃO, </w:t>
      </w:r>
      <w:r w:rsidRPr="00F35ECF">
        <w:rPr>
          <w:rFonts w:ascii="Arial" w:hAnsi="Arial" w:cs="Arial"/>
        </w:rPr>
        <w:t>a licitante expressa o pleno conhecimento de que assume inteira responsabilidade pela perfeita execução do objeto desta licitação e adere aos termos do presente Edital e Contrato que vier a ser firmado, como condição de assinatura do contrato.</w:t>
      </w: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b/>
        </w:rPr>
      </w:pPr>
      <w:r w:rsidRPr="00F35ECF">
        <w:rPr>
          <w:rFonts w:ascii="Arial" w:hAnsi="Arial" w:cs="Arial"/>
          <w:b/>
        </w:rPr>
        <w:t>6 – DA PROPOSTA</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bCs/>
        </w:rPr>
        <w:t>6.1</w:t>
      </w:r>
      <w:r w:rsidRPr="00F35ECF">
        <w:rPr>
          <w:rFonts w:ascii="Arial" w:hAnsi="Arial" w:cs="Arial"/>
        </w:rPr>
        <w:t xml:space="preserve"> – A proposta deverá ser apresentada em formulário padrão, fornecido juntamente com este Edital, devendo ser datilografada em 01 (uma) via, datada, carimbada e assinada, sem emendas, borrões ou rasuras, contendo o seguinte:</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a) - preço unitário conforme cronograma físico financeir</w:t>
      </w:r>
      <w:r w:rsidR="00040E69">
        <w:rPr>
          <w:rFonts w:ascii="Arial" w:hAnsi="Arial" w:cs="Arial"/>
        </w:rPr>
        <w:t>o</w:t>
      </w:r>
      <w:r w:rsidRPr="00F35ECF">
        <w:rPr>
          <w:rFonts w:ascii="Arial" w:hAnsi="Arial" w:cs="Arial"/>
        </w:rPr>
        <w:t xml:space="preserve"> para execução da obra </w:t>
      </w:r>
      <w:r w:rsidRPr="00A26354">
        <w:rPr>
          <w:rFonts w:ascii="Arial" w:hAnsi="Arial" w:cs="Arial"/>
        </w:rPr>
        <w:t>em 0</w:t>
      </w:r>
      <w:r w:rsidR="00D177B5" w:rsidRPr="00A26354">
        <w:rPr>
          <w:rFonts w:ascii="Arial" w:hAnsi="Arial" w:cs="Arial"/>
        </w:rPr>
        <w:t>4 (quatro</w:t>
      </w:r>
      <w:r w:rsidRPr="00A26354">
        <w:rPr>
          <w:rFonts w:ascii="Arial" w:hAnsi="Arial" w:cs="Arial"/>
        </w:rPr>
        <w:t>) meses.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A665BF">
        <w:rPr>
          <w:rFonts w:ascii="Arial" w:hAnsi="Arial" w:cs="Arial"/>
        </w:rPr>
        <w:t>b) – preço total da obra pronta, discriminando BDI conforme fórmula anexa.</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c) – condição de pagamento (até o sétimo dia útil do mês posterior à medição dos serviços efetivamente executados).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d) - Prazo de validade da proposta, não inferior a 60 (sessenta) dias;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e) – O preço não deverá ser cotado com 03 (três) ou mais casas após a vírgula;</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f) – Não serão aceitas propostas alternativas.</w:t>
      </w:r>
    </w:p>
    <w:p w:rsidR="00091B00" w:rsidRPr="00F35ECF" w:rsidRDefault="00091B00" w:rsidP="00091B00">
      <w:pPr>
        <w:jc w:val="both"/>
        <w:rPr>
          <w:rFonts w:ascii="Arial" w:hAnsi="Arial" w:cs="Arial"/>
        </w:rPr>
      </w:pPr>
      <w:r w:rsidRPr="00F35ECF">
        <w:rPr>
          <w:rFonts w:ascii="Arial" w:hAnsi="Arial" w:cs="Arial"/>
        </w:rPr>
        <w:t>g) – nome do banco, número da agência e número da conta corrente para posterior pagamento.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h) – dados do responsável legal para assinatura do contrato, tais como: nome, RG, CPF, endereço residencial e cargo.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t>6.2</w:t>
      </w:r>
      <w:r w:rsidRPr="00F35ECF">
        <w:rPr>
          <w:rFonts w:ascii="Arial" w:hAnsi="Arial" w:cs="Arial"/>
        </w:rPr>
        <w:t xml:space="preserve"> – Para apresentação das informações constantes dos itens </w:t>
      </w:r>
      <w:proofErr w:type="spellStart"/>
      <w:r w:rsidRPr="00F35ECF">
        <w:rPr>
          <w:rFonts w:ascii="Arial" w:hAnsi="Arial" w:cs="Arial"/>
        </w:rPr>
        <w:t>retro-mencionados</w:t>
      </w:r>
      <w:proofErr w:type="spellEnd"/>
      <w:r w:rsidRPr="00F35ECF">
        <w:rPr>
          <w:rFonts w:ascii="Arial" w:hAnsi="Arial" w:cs="Arial"/>
        </w:rPr>
        <w:t>, deverá ser utilizado papel com identificação da licitante, datilografado em 01 (uma) via, também datado, carimbado e assinado, sem emendas, borrões ou rasuras.</w:t>
      </w: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b/>
        </w:rPr>
      </w:pPr>
      <w:r w:rsidRPr="00F35ECF">
        <w:rPr>
          <w:rFonts w:ascii="Arial" w:hAnsi="Arial" w:cs="Arial"/>
          <w:b/>
        </w:rPr>
        <w:lastRenderedPageBreak/>
        <w:t>7 – CONSIDERAÇÕES PARA APRESENTAÇÃO DAS PROPOSTAS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bCs/>
        </w:rPr>
        <w:t>7.1</w:t>
      </w:r>
      <w:r w:rsidRPr="00F35ECF">
        <w:rPr>
          <w:rFonts w:ascii="Arial" w:hAnsi="Arial" w:cs="Arial"/>
        </w:rPr>
        <w:t xml:space="preserve"> – As propostas deverão ser elaboradas, observando atendimento rigoroso às instruções contidas neste Edital e apresentar, em idioma nacional, sem cotas marginais.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bCs/>
        </w:rPr>
        <w:t>7.2</w:t>
      </w:r>
      <w:r w:rsidRPr="00F35ECF">
        <w:rPr>
          <w:rFonts w:ascii="Arial" w:hAnsi="Arial" w:cs="Arial"/>
        </w:rPr>
        <w:t xml:space="preserve"> – A Empresa não poderá, em hipótese alguma, propor, posteriormente, modificações nos preços, prazos ou condições de sua proposta, sob a alegação de insuficiência de dados.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rPr>
      </w:pPr>
      <w:r w:rsidRPr="00F35ECF">
        <w:rPr>
          <w:rFonts w:ascii="Arial" w:hAnsi="Arial" w:cs="Arial"/>
          <w:b/>
        </w:rPr>
        <w:t>8 – DOS PREÇOS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t>8.1</w:t>
      </w:r>
      <w:r w:rsidRPr="00F35ECF">
        <w:rPr>
          <w:rFonts w:ascii="Arial" w:hAnsi="Arial" w:cs="Arial"/>
        </w:rPr>
        <w:t xml:space="preserve"> – Os preços cotados deverão ser para prestação dos serviços do objeto desta licitação, conforme necessidade, e nos mesmos deverão estar inclusas todas as despesas decorrentes de impostos, taxas, seguros, encargos trabalhistas, previdenciários, tributários, etc., quando </w:t>
      </w:r>
      <w:proofErr w:type="gramStart"/>
      <w:r w:rsidRPr="00F35ECF">
        <w:rPr>
          <w:rFonts w:ascii="Arial" w:hAnsi="Arial" w:cs="Arial"/>
        </w:rPr>
        <w:t>advirem</w:t>
      </w:r>
      <w:proofErr w:type="gramEnd"/>
      <w:r w:rsidRPr="00F35ECF">
        <w:rPr>
          <w:rFonts w:ascii="Arial" w:hAnsi="Arial" w:cs="Arial"/>
        </w:rPr>
        <w:t xml:space="preserve"> da execução do objeto desta licitação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rPr>
      </w:pPr>
      <w:r w:rsidRPr="00F35ECF">
        <w:rPr>
          <w:rFonts w:ascii="Arial" w:hAnsi="Arial" w:cs="Arial"/>
          <w:b/>
        </w:rPr>
        <w:t>9 – DOS PRAZOS</w:t>
      </w: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rPr>
      </w:pPr>
      <w:r w:rsidRPr="00F35ECF">
        <w:rPr>
          <w:rFonts w:ascii="Arial" w:hAnsi="Arial" w:cs="Arial"/>
          <w:b/>
        </w:rPr>
        <w:t>9.1</w:t>
      </w:r>
      <w:r w:rsidRPr="00F35ECF">
        <w:rPr>
          <w:rFonts w:ascii="Arial" w:hAnsi="Arial" w:cs="Arial"/>
        </w:rPr>
        <w:t xml:space="preserve"> – O prazo de validade do contrato será </w:t>
      </w:r>
      <w:r w:rsidRPr="00A26354">
        <w:rPr>
          <w:rFonts w:ascii="Arial" w:hAnsi="Arial" w:cs="Arial"/>
        </w:rPr>
        <w:t xml:space="preserve">de </w:t>
      </w:r>
      <w:r w:rsidR="00A26354" w:rsidRPr="00A26354">
        <w:rPr>
          <w:rFonts w:ascii="Arial" w:hAnsi="Arial" w:cs="Arial"/>
        </w:rPr>
        <w:t xml:space="preserve">04 </w:t>
      </w:r>
      <w:r w:rsidRPr="00A26354">
        <w:rPr>
          <w:rFonts w:ascii="Arial" w:hAnsi="Arial" w:cs="Arial"/>
        </w:rPr>
        <w:t>(</w:t>
      </w:r>
      <w:r w:rsidR="00A26354" w:rsidRPr="00A26354">
        <w:rPr>
          <w:rFonts w:ascii="Arial" w:hAnsi="Arial" w:cs="Arial"/>
        </w:rPr>
        <w:t>quatro</w:t>
      </w:r>
      <w:r w:rsidRPr="00A26354">
        <w:rPr>
          <w:rFonts w:ascii="Arial" w:hAnsi="Arial" w:cs="Arial"/>
        </w:rPr>
        <w:t>) meses</w:t>
      </w:r>
      <w:r w:rsidRPr="00F35ECF">
        <w:rPr>
          <w:rFonts w:ascii="Arial" w:hAnsi="Arial" w:cs="Arial"/>
        </w:rPr>
        <w:t xml:space="preserve">, podendo ser prorrogado, conforme facultam os incisos I e II do artigo 57 da Lei Federal nº. 8.666 de 21 de junho de 1993 e atualizações posteriores, com início </w:t>
      </w:r>
      <w:proofErr w:type="gramStart"/>
      <w:r w:rsidRPr="00F35ECF">
        <w:rPr>
          <w:rFonts w:ascii="Arial" w:hAnsi="Arial" w:cs="Arial"/>
        </w:rPr>
        <w:t>à</w:t>
      </w:r>
      <w:proofErr w:type="gramEnd"/>
      <w:r w:rsidRPr="00F35ECF">
        <w:rPr>
          <w:rFonts w:ascii="Arial" w:hAnsi="Arial" w:cs="Arial"/>
        </w:rPr>
        <w:t xml:space="preserve"> partir da data de assinatura do contrato.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t>9.2</w:t>
      </w:r>
      <w:r w:rsidRPr="00F35ECF">
        <w:rPr>
          <w:rFonts w:ascii="Arial" w:hAnsi="Arial" w:cs="Arial"/>
        </w:rPr>
        <w:t xml:space="preserve"> – Ocorrendo rejeição, total ou parcial, dos serviços, a Prefeitura Municipal de </w:t>
      </w:r>
      <w:r w:rsidR="00F35ECF" w:rsidRPr="00F35ECF">
        <w:rPr>
          <w:rFonts w:ascii="Arial" w:hAnsi="Arial" w:cs="Arial"/>
        </w:rPr>
        <w:t>Ribeirão Corrente</w:t>
      </w:r>
      <w:r w:rsidRPr="00F35ECF">
        <w:rPr>
          <w:rFonts w:ascii="Arial" w:hAnsi="Arial" w:cs="Arial"/>
        </w:rPr>
        <w:t xml:space="preserve"> sustará o pagamento da fatura correspondente até o saneamento da irregularidade, bem como poderá rescindir o contrato, no todo ou em parte, de acordo com a sua conveniência.</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t>9.3</w:t>
      </w:r>
      <w:r w:rsidRPr="00F35ECF">
        <w:rPr>
          <w:rFonts w:ascii="Arial" w:hAnsi="Arial" w:cs="Arial"/>
        </w:rPr>
        <w:t xml:space="preserve"> – Nos casos de interrupção ou retardamento na prestação dos serviços por qualquer motivo, a licitante contratada diligenciará, para a sua conclusão, a obtenção de outros meios necessários à sua consecução, devendo o fato ser comunicado à Prefeitura Municipal de </w:t>
      </w:r>
      <w:r w:rsidR="00F35ECF" w:rsidRPr="00F35ECF">
        <w:rPr>
          <w:rFonts w:ascii="Arial" w:hAnsi="Arial" w:cs="Arial"/>
        </w:rPr>
        <w:t>Ribeirão Corrente</w:t>
      </w:r>
      <w:r w:rsidRPr="00F35ECF">
        <w:rPr>
          <w:rFonts w:ascii="Arial" w:hAnsi="Arial" w:cs="Arial"/>
        </w:rPr>
        <w:t xml:space="preserve"> imediatamente, sem que disso resulte qualquer responsabilidade ou ônus para a Prefeitura Municipal de </w:t>
      </w:r>
      <w:r w:rsidR="00F35ECF" w:rsidRPr="00F35ECF">
        <w:rPr>
          <w:rFonts w:ascii="Arial" w:hAnsi="Arial" w:cs="Arial"/>
        </w:rPr>
        <w:t>Ribeirão Corrente</w:t>
      </w:r>
      <w:r w:rsidRPr="00F35ECF">
        <w:rPr>
          <w:rFonts w:ascii="Arial" w:hAnsi="Arial" w:cs="Arial"/>
        </w:rPr>
        <w:t>.</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t>9.4</w:t>
      </w:r>
      <w:r w:rsidRPr="00F35ECF">
        <w:rPr>
          <w:rFonts w:ascii="Arial" w:hAnsi="Arial" w:cs="Arial"/>
        </w:rPr>
        <w:t xml:space="preserve"> – Quando o caso fortuito, a força maior ou o fato do príncipe ocasionar a interrupção dos serviços, a Empresa deverá comunicar a ocorrência à Prefeitura Municipal de </w:t>
      </w:r>
      <w:r w:rsidR="00F35ECF" w:rsidRPr="00F35ECF">
        <w:rPr>
          <w:rFonts w:ascii="Arial" w:hAnsi="Arial" w:cs="Arial"/>
        </w:rPr>
        <w:t>Ribeirão Corrente</w:t>
      </w:r>
      <w:r w:rsidRPr="00F35ECF">
        <w:rPr>
          <w:rFonts w:ascii="Arial" w:hAnsi="Arial" w:cs="Arial"/>
        </w:rPr>
        <w:t>, imediatamente, especificando as causas e providências adotadas.</w:t>
      </w: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rPr>
      </w:pPr>
      <w:r w:rsidRPr="00F35ECF">
        <w:rPr>
          <w:rFonts w:ascii="Arial" w:hAnsi="Arial" w:cs="Arial"/>
          <w:b/>
        </w:rPr>
        <w:t>9.5</w:t>
      </w:r>
      <w:r w:rsidRPr="00F35ECF">
        <w:rPr>
          <w:rFonts w:ascii="Arial" w:hAnsi="Arial" w:cs="Arial"/>
        </w:rPr>
        <w:t xml:space="preserve"> – A rejeição dos serviços não ensejará na prorrogação do prazo da prestação e a Empresa reembolsará a Prefeitura Municipal de </w:t>
      </w:r>
      <w:r w:rsidR="00F35ECF" w:rsidRPr="00F35ECF">
        <w:rPr>
          <w:rFonts w:ascii="Arial" w:hAnsi="Arial" w:cs="Arial"/>
        </w:rPr>
        <w:t>Ribeirão Corrente</w:t>
      </w:r>
      <w:r w:rsidRPr="00F35ECF">
        <w:rPr>
          <w:rFonts w:ascii="Arial" w:hAnsi="Arial" w:cs="Arial"/>
        </w:rPr>
        <w:t xml:space="preserve"> das despesas com inspeção que resultarem em rejeição, bem como do valor eventualmente pago pelo fornecimento dos serviços rejeitados pela fiscalização.</w:t>
      </w:r>
    </w:p>
    <w:p w:rsidR="00091B00" w:rsidRPr="00F35ECF" w:rsidRDefault="00091B00" w:rsidP="00091B00">
      <w:pPr>
        <w:jc w:val="both"/>
        <w:rPr>
          <w:rFonts w:ascii="Arial" w:hAnsi="Arial" w:cs="Arial"/>
        </w:rPr>
      </w:pPr>
    </w:p>
    <w:p w:rsidR="00091B00" w:rsidRPr="00A665BF" w:rsidRDefault="00091B00" w:rsidP="00091B00">
      <w:pPr>
        <w:jc w:val="both"/>
        <w:rPr>
          <w:rFonts w:ascii="Arial" w:hAnsi="Arial" w:cs="Arial"/>
        </w:rPr>
      </w:pPr>
      <w:r w:rsidRPr="00A665BF">
        <w:rPr>
          <w:rFonts w:ascii="Arial" w:hAnsi="Arial" w:cs="Arial"/>
          <w:b/>
        </w:rPr>
        <w:t>9.6</w:t>
      </w:r>
      <w:r w:rsidRPr="00A665BF">
        <w:rPr>
          <w:rFonts w:ascii="Arial" w:hAnsi="Arial" w:cs="Arial"/>
        </w:rPr>
        <w:t xml:space="preserve"> – O prazo para iniciar a prestação dos serviços ora licitados será </w:t>
      </w:r>
      <w:r w:rsidR="00360DA5" w:rsidRPr="00A665BF">
        <w:rPr>
          <w:rFonts w:ascii="Arial" w:hAnsi="Arial" w:cs="Arial"/>
        </w:rPr>
        <w:t xml:space="preserve">após a emissão </w:t>
      </w:r>
      <w:proofErr w:type="gramStart"/>
      <w:r w:rsidR="00360DA5" w:rsidRPr="00A665BF">
        <w:rPr>
          <w:rFonts w:ascii="Arial" w:hAnsi="Arial" w:cs="Arial"/>
        </w:rPr>
        <w:t>do Ordem</w:t>
      </w:r>
      <w:proofErr w:type="gramEnd"/>
      <w:r w:rsidR="00360DA5" w:rsidRPr="00A665BF">
        <w:rPr>
          <w:rFonts w:ascii="Arial" w:hAnsi="Arial" w:cs="Arial"/>
        </w:rPr>
        <w:t xml:space="preserve"> de Execução dos Serviços a ser emitido pelo Departamento de Obras do Município e pela Caixa Econômica Federal</w:t>
      </w:r>
      <w:r w:rsidRPr="00A665BF">
        <w:rPr>
          <w:rFonts w:ascii="Arial" w:hAnsi="Arial" w:cs="Arial"/>
        </w:rPr>
        <w:t>, conforme necessidade da licitadora e com prazo final de 0</w:t>
      </w:r>
      <w:r w:rsidR="00360DA5" w:rsidRPr="00A665BF">
        <w:rPr>
          <w:rFonts w:ascii="Arial" w:hAnsi="Arial" w:cs="Arial"/>
        </w:rPr>
        <w:t>4</w:t>
      </w:r>
      <w:r w:rsidRPr="00A665BF">
        <w:rPr>
          <w:rFonts w:ascii="Arial" w:hAnsi="Arial" w:cs="Arial"/>
        </w:rPr>
        <w:t xml:space="preserve"> (</w:t>
      </w:r>
      <w:r w:rsidR="00360DA5" w:rsidRPr="00A665BF">
        <w:rPr>
          <w:rFonts w:ascii="Arial" w:hAnsi="Arial" w:cs="Arial"/>
        </w:rPr>
        <w:t>quatro</w:t>
      </w:r>
      <w:r w:rsidRPr="00A665BF">
        <w:rPr>
          <w:rFonts w:ascii="Arial" w:hAnsi="Arial" w:cs="Arial"/>
        </w:rPr>
        <w:t>) meses.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lastRenderedPageBreak/>
        <w:t>9.7</w:t>
      </w:r>
      <w:r w:rsidRPr="00F35ECF">
        <w:rPr>
          <w:rFonts w:ascii="Arial" w:hAnsi="Arial" w:cs="Arial"/>
        </w:rPr>
        <w:t xml:space="preserve"> – O prazo de validade da proposta não poderá ser inferior a 60 (sessenta) dias, contados </w:t>
      </w:r>
      <w:proofErr w:type="gramStart"/>
      <w:r w:rsidRPr="00F35ECF">
        <w:rPr>
          <w:rFonts w:ascii="Arial" w:hAnsi="Arial" w:cs="Arial"/>
        </w:rPr>
        <w:t>à</w:t>
      </w:r>
      <w:proofErr w:type="gramEnd"/>
      <w:r w:rsidRPr="00F35ECF">
        <w:rPr>
          <w:rFonts w:ascii="Arial" w:hAnsi="Arial" w:cs="Arial"/>
        </w:rPr>
        <w:t xml:space="preserve"> partir da data de abertura da mesma.</w:t>
      </w:r>
    </w:p>
    <w:p w:rsidR="00040E69" w:rsidRDefault="00040E69" w:rsidP="00091B00">
      <w:pPr>
        <w:jc w:val="both"/>
        <w:rPr>
          <w:rFonts w:ascii="Arial" w:hAnsi="Arial" w:cs="Arial"/>
          <w:b/>
        </w:rPr>
      </w:pPr>
    </w:p>
    <w:p w:rsidR="00091B00" w:rsidRPr="00F35ECF" w:rsidRDefault="00091B00" w:rsidP="00091B00">
      <w:pPr>
        <w:jc w:val="both"/>
        <w:rPr>
          <w:rFonts w:ascii="Arial" w:hAnsi="Arial" w:cs="Arial"/>
        </w:rPr>
      </w:pPr>
      <w:r w:rsidRPr="00F35ECF">
        <w:rPr>
          <w:rFonts w:ascii="Arial" w:hAnsi="Arial" w:cs="Arial"/>
          <w:b/>
        </w:rPr>
        <w:t xml:space="preserve">9.8 </w:t>
      </w:r>
      <w:r w:rsidRPr="00F35ECF">
        <w:rPr>
          <w:rFonts w:ascii="Arial" w:hAnsi="Arial" w:cs="Arial"/>
        </w:rPr>
        <w:t xml:space="preserve">– O prazo para interposição de recursos contra as decisões da Comissão Permanente de Licitações, será de 05 (cinco) dias úteis, </w:t>
      </w:r>
      <w:proofErr w:type="gramStart"/>
      <w:r w:rsidRPr="00F35ECF">
        <w:rPr>
          <w:rFonts w:ascii="Arial" w:hAnsi="Arial" w:cs="Arial"/>
        </w:rPr>
        <w:t>à</w:t>
      </w:r>
      <w:proofErr w:type="gramEnd"/>
      <w:r w:rsidRPr="00F35ECF">
        <w:rPr>
          <w:rFonts w:ascii="Arial" w:hAnsi="Arial" w:cs="Arial"/>
        </w:rPr>
        <w:t xml:space="preserve"> contar da intimação do ato, que será feita na forma da lei.</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t>9.9</w:t>
      </w:r>
      <w:r w:rsidRPr="00F35ECF">
        <w:rPr>
          <w:rFonts w:ascii="Arial" w:hAnsi="Arial" w:cs="Arial"/>
        </w:rPr>
        <w:t xml:space="preserve"> – Após a competente homologação do processo, a Empresa vencedora será regularmente convocada para, no prazo de 03 (três) dias, firmar o contrato.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rPr>
      </w:pPr>
      <w:r w:rsidRPr="00F35ECF">
        <w:rPr>
          <w:rFonts w:ascii="Arial" w:hAnsi="Arial" w:cs="Arial"/>
          <w:b/>
        </w:rPr>
        <w:t>10 – DO JULGAMENTO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t>10.1</w:t>
      </w:r>
      <w:r w:rsidRPr="00F35ECF">
        <w:rPr>
          <w:rFonts w:ascii="Arial" w:hAnsi="Arial" w:cs="Arial"/>
        </w:rPr>
        <w:t xml:space="preserve"> – A presente licitação é do tipo “menor preço global”, e será considerada vencedora a licitante que, tendo apresentado a proposta de acordo com as especificações e atendidas </w:t>
      </w:r>
      <w:proofErr w:type="gramStart"/>
      <w:r w:rsidRPr="00F35ECF">
        <w:rPr>
          <w:rFonts w:ascii="Arial" w:hAnsi="Arial" w:cs="Arial"/>
        </w:rPr>
        <w:t>as</w:t>
      </w:r>
      <w:proofErr w:type="gramEnd"/>
      <w:r w:rsidRPr="00F35ECF">
        <w:rPr>
          <w:rFonts w:ascii="Arial" w:hAnsi="Arial" w:cs="Arial"/>
        </w:rPr>
        <w:t xml:space="preserve"> demais exigências do Edital, cotar o menor preço global.</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t>10.2</w:t>
      </w:r>
      <w:r w:rsidRPr="00F35ECF">
        <w:rPr>
          <w:rFonts w:ascii="Arial" w:hAnsi="Arial" w:cs="Arial"/>
        </w:rPr>
        <w:t xml:space="preserve"> – A Comissão de Licitação rejeitará as propostas que:</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a) - contiverem qualquer limitação, reserva ou condição contrastante com o presente Edital.</w:t>
      </w:r>
    </w:p>
    <w:p w:rsidR="00091B00" w:rsidRPr="00F35ECF" w:rsidRDefault="00091B00" w:rsidP="00091B00">
      <w:pPr>
        <w:jc w:val="both"/>
        <w:rPr>
          <w:rFonts w:ascii="Arial" w:hAnsi="Arial" w:cs="Arial"/>
        </w:rPr>
      </w:pPr>
      <w:r w:rsidRPr="00F35ECF">
        <w:rPr>
          <w:rFonts w:ascii="Arial" w:hAnsi="Arial" w:cs="Arial"/>
        </w:rPr>
        <w:t>b) – não contiverem informações suficientes para a perfeita identificação, qualificação e avaliação dos preços dos materiais e dos serviços.</w:t>
      </w:r>
    </w:p>
    <w:p w:rsidR="00091B00" w:rsidRPr="00F35ECF" w:rsidRDefault="00091B00" w:rsidP="00091B00">
      <w:pPr>
        <w:jc w:val="both"/>
        <w:rPr>
          <w:rFonts w:ascii="Arial" w:hAnsi="Arial" w:cs="Arial"/>
        </w:rPr>
      </w:pPr>
      <w:r w:rsidRPr="00F35ECF">
        <w:rPr>
          <w:rFonts w:ascii="Arial" w:hAnsi="Arial" w:cs="Arial"/>
        </w:rPr>
        <w:t>c) – apresentarem preços manifestamente inexeq</w:t>
      </w:r>
      <w:r w:rsidR="004C269C">
        <w:rPr>
          <w:rFonts w:ascii="Arial" w:hAnsi="Arial" w:cs="Arial"/>
        </w:rPr>
        <w:t>u</w:t>
      </w:r>
      <w:r w:rsidRPr="00F35ECF">
        <w:rPr>
          <w:rFonts w:ascii="Arial" w:hAnsi="Arial" w:cs="Arial"/>
        </w:rPr>
        <w:t xml:space="preserve">íveis, </w:t>
      </w:r>
      <w:proofErr w:type="gramStart"/>
      <w:r w:rsidRPr="00F35ECF">
        <w:rPr>
          <w:rFonts w:ascii="Arial" w:hAnsi="Arial" w:cs="Arial"/>
        </w:rPr>
        <w:t>à</w:t>
      </w:r>
      <w:proofErr w:type="gramEnd"/>
      <w:r w:rsidRPr="00F35ECF">
        <w:rPr>
          <w:rFonts w:ascii="Arial" w:hAnsi="Arial" w:cs="Arial"/>
        </w:rPr>
        <w:t xml:space="preserve"> critério do Departamento responsável pela elaboração do parecer técnico fundamentado.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t>10.3</w:t>
      </w:r>
      <w:r w:rsidRPr="00F35ECF">
        <w:rPr>
          <w:rFonts w:ascii="Arial" w:hAnsi="Arial" w:cs="Arial"/>
        </w:rPr>
        <w:t xml:space="preserve"> – A Comissão Julgadora poderá solicitar das licitantes, em todas as fases da Licitação, quaisquer esclarecimentos, informações ou dados adicionais, se entender que são necessários para seu julgamento, sendo que os esclarecimentos não poderão implicar em modificação das condições do preço ofertado.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t>10.4</w:t>
      </w:r>
      <w:r w:rsidRPr="00F35ECF">
        <w:rPr>
          <w:rFonts w:ascii="Arial" w:hAnsi="Arial" w:cs="Arial"/>
        </w:rPr>
        <w:t xml:space="preserve"> – Em caso de empate, a decisão processar-se-á por intermédio de sorteio.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t>10.5</w:t>
      </w:r>
      <w:r w:rsidRPr="00F35ECF">
        <w:rPr>
          <w:rFonts w:ascii="Arial" w:hAnsi="Arial" w:cs="Arial"/>
        </w:rPr>
        <w:t xml:space="preserve"> – Para as hipóteses acima, será lavrada Ata circunstanciada, assinada pelos membros da Comissão e pelos licitantes.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rPr>
      </w:pPr>
      <w:r w:rsidRPr="00F35ECF">
        <w:rPr>
          <w:rFonts w:ascii="Arial" w:hAnsi="Arial" w:cs="Arial"/>
          <w:b/>
        </w:rPr>
        <w:t>11 – DA ABERTURA DOS ENVELOPES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t>11.1</w:t>
      </w:r>
      <w:r w:rsidRPr="00F35ECF">
        <w:rPr>
          <w:rFonts w:ascii="Arial" w:hAnsi="Arial" w:cs="Arial"/>
        </w:rPr>
        <w:t xml:space="preserve"> – No dia, hora e local designados, em sessão pública, a Comissão Permanente de Licitação promoverá a abertura do envelope </w:t>
      </w:r>
      <w:r w:rsidRPr="00F35ECF">
        <w:rPr>
          <w:rFonts w:ascii="Arial" w:hAnsi="Arial" w:cs="Arial"/>
          <w:b/>
        </w:rPr>
        <w:t>HABILITAÇÃO</w:t>
      </w:r>
      <w:r w:rsidRPr="00F35ECF">
        <w:rPr>
          <w:rFonts w:ascii="Arial" w:hAnsi="Arial" w:cs="Arial"/>
        </w:rPr>
        <w:t xml:space="preserve">, examinará e rubricará a documentação apresentada, com vistas à habilitação ou inabilitação das licitantes. Na mesma sessão, caso todas as licitantes desistirem expressamente da interposição de recursos, será promovida a abertura dos envelopes contendo as </w:t>
      </w:r>
      <w:r w:rsidRPr="00F35ECF">
        <w:rPr>
          <w:rFonts w:ascii="Arial" w:hAnsi="Arial" w:cs="Arial"/>
          <w:b/>
        </w:rPr>
        <w:t>PROPOSTAS</w:t>
      </w:r>
      <w:r w:rsidRPr="00F35ECF">
        <w:rPr>
          <w:rFonts w:ascii="Arial" w:hAnsi="Arial" w:cs="Arial"/>
        </w:rPr>
        <w:t>.</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
        </w:rPr>
        <w:t>11.2</w:t>
      </w:r>
      <w:r w:rsidRPr="00F35ECF">
        <w:rPr>
          <w:rFonts w:ascii="Arial" w:hAnsi="Arial" w:cs="Arial"/>
        </w:rPr>
        <w:t xml:space="preserve"> – Serão consideradas inabilitadas as proponentes que:</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a) – não satisfizerem todas as exigências e condições do Edital.</w:t>
      </w:r>
    </w:p>
    <w:p w:rsidR="00091B00" w:rsidRPr="00F35ECF" w:rsidRDefault="00091B00" w:rsidP="00091B00">
      <w:pPr>
        <w:jc w:val="both"/>
        <w:rPr>
          <w:rFonts w:ascii="Arial" w:hAnsi="Arial" w:cs="Arial"/>
        </w:rPr>
      </w:pPr>
      <w:r w:rsidRPr="00F35ECF">
        <w:rPr>
          <w:rFonts w:ascii="Arial" w:hAnsi="Arial" w:cs="Arial"/>
        </w:rPr>
        <w:t>b) – não apresentarem, no prazo definido pela Comissão permanente, os esclarecimentos solicitados.</w:t>
      </w:r>
    </w:p>
    <w:p w:rsidR="00091B00" w:rsidRPr="00F35ECF" w:rsidRDefault="00091B00" w:rsidP="00091B00">
      <w:pPr>
        <w:jc w:val="both"/>
        <w:rPr>
          <w:rFonts w:ascii="Arial" w:hAnsi="Arial" w:cs="Arial"/>
        </w:rPr>
      </w:pPr>
      <w:r w:rsidRPr="00F35ECF">
        <w:rPr>
          <w:rFonts w:ascii="Arial" w:hAnsi="Arial" w:cs="Arial"/>
        </w:rPr>
        <w:t xml:space="preserve">c) – fizerem menção no envelope </w:t>
      </w:r>
      <w:r w:rsidRPr="00F35ECF">
        <w:rPr>
          <w:rFonts w:ascii="Arial" w:hAnsi="Arial" w:cs="Arial"/>
          <w:b/>
        </w:rPr>
        <w:t>HABILITAÇÃO</w:t>
      </w:r>
      <w:r w:rsidRPr="00F35ECF">
        <w:rPr>
          <w:rFonts w:ascii="Arial" w:hAnsi="Arial" w:cs="Arial"/>
        </w:rPr>
        <w:t xml:space="preserve">, ao conteúdo do envelope </w:t>
      </w:r>
      <w:r w:rsidRPr="00F35ECF">
        <w:rPr>
          <w:rFonts w:ascii="Arial" w:hAnsi="Arial" w:cs="Arial"/>
          <w:b/>
        </w:rPr>
        <w:t>PROPOSTA</w:t>
      </w:r>
      <w:r w:rsidRPr="00F35ECF">
        <w:rPr>
          <w:rFonts w:ascii="Arial" w:hAnsi="Arial" w:cs="Arial"/>
        </w:rPr>
        <w:t>.</w:t>
      </w:r>
    </w:p>
    <w:p w:rsidR="00091B00" w:rsidRPr="00F35ECF" w:rsidRDefault="00091B00" w:rsidP="00091B00">
      <w:pPr>
        <w:jc w:val="both"/>
        <w:rPr>
          <w:rFonts w:ascii="Arial" w:hAnsi="Arial" w:cs="Arial"/>
        </w:rPr>
      </w:pPr>
      <w:r w:rsidRPr="00F35ECF">
        <w:rPr>
          <w:rFonts w:ascii="Arial" w:hAnsi="Arial" w:cs="Arial"/>
        </w:rPr>
        <w:lastRenderedPageBreak/>
        <w:t>d) – apresentarem propostas baseadas em propostas dos outros concorrentes.</w:t>
      </w: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rPr>
      </w:pPr>
      <w:r w:rsidRPr="00F35ECF">
        <w:rPr>
          <w:rFonts w:ascii="Arial" w:hAnsi="Arial" w:cs="Arial"/>
          <w:b/>
        </w:rPr>
        <w:t>12 – DAS CONDIÇÕES DO RECEBIMENTO DOS SERVIÇOS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bCs/>
        </w:rPr>
        <w:t>12.1</w:t>
      </w:r>
      <w:r w:rsidRPr="00F35ECF">
        <w:rPr>
          <w:rFonts w:ascii="Arial" w:hAnsi="Arial" w:cs="Arial"/>
        </w:rPr>
        <w:t xml:space="preserve"> – O recebimento dos serviços, objeto desta licitação, se dará nos termos do artigo 73 da Lei Federal nº. 8.666 de 21 de Jun</w:t>
      </w:r>
      <w:r w:rsidR="00374E69">
        <w:rPr>
          <w:rFonts w:ascii="Arial" w:hAnsi="Arial" w:cs="Arial"/>
        </w:rPr>
        <w:t>ho de 1993, e alterações subsequ</w:t>
      </w:r>
      <w:r w:rsidRPr="00F35ECF">
        <w:rPr>
          <w:rFonts w:ascii="Arial" w:hAnsi="Arial" w:cs="Arial"/>
        </w:rPr>
        <w:t>entes, de acordo com as necessidades da Licitadora.</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rPr>
      </w:pPr>
      <w:r w:rsidRPr="00F35ECF">
        <w:rPr>
          <w:rFonts w:ascii="Arial" w:hAnsi="Arial" w:cs="Arial"/>
          <w:b/>
        </w:rPr>
        <w:t>13- DA FORMA DE PAGAMENTO</w:t>
      </w: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rPr>
      </w:pPr>
      <w:r w:rsidRPr="00F35ECF">
        <w:rPr>
          <w:rFonts w:ascii="Arial" w:hAnsi="Arial" w:cs="Arial"/>
        </w:rPr>
        <w:t xml:space="preserve">13.1- A Prefeitura Municipal de </w:t>
      </w:r>
      <w:r w:rsidR="00F35ECF" w:rsidRPr="00F35ECF">
        <w:rPr>
          <w:rFonts w:ascii="Arial" w:hAnsi="Arial" w:cs="Arial"/>
        </w:rPr>
        <w:t>Ribeirão Corrente</w:t>
      </w:r>
      <w:r w:rsidRPr="00F35ECF">
        <w:rPr>
          <w:rFonts w:ascii="Arial" w:hAnsi="Arial" w:cs="Arial"/>
        </w:rPr>
        <w:t xml:space="preserve"> - SP promoverá o pagamento do valor correspondente à medição dos serviços efetivamente prestados que será efetuado até o 7º (sétimo) dia do mês posterior à prestação dos serviços.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13.2- A compensação financeira, por eventual atraso no pagamento, ocorrerá nas condições da legislação vigente.</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rPr>
      </w:pPr>
      <w:r w:rsidRPr="00F35ECF">
        <w:rPr>
          <w:rFonts w:ascii="Arial" w:hAnsi="Arial" w:cs="Arial"/>
          <w:b/>
        </w:rPr>
        <w:t>14- DOS REAJUSTES</w:t>
      </w: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rPr>
      </w:pPr>
      <w:r w:rsidRPr="00F35ECF">
        <w:rPr>
          <w:rFonts w:ascii="Arial" w:hAnsi="Arial" w:cs="Arial"/>
        </w:rPr>
        <w:t>14.1- Os preços contratados não serão reajustados em prazo inferior a 12 (doze) meses, salvo de a Legislação Federal permitir e nas condições desta.</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14.2 – Em caso de prorrogação, os contratos poderão ser reajustados mediante aplicação da variação do IPC-FIPE no período, ou outro índice oficial que vier a substituí-lo.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rPr>
      </w:pPr>
      <w:r w:rsidRPr="00F35ECF">
        <w:rPr>
          <w:rFonts w:ascii="Arial" w:hAnsi="Arial" w:cs="Arial"/>
          <w:b/>
        </w:rPr>
        <w:t>15- DO CONTRATO</w:t>
      </w: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rPr>
      </w:pPr>
      <w:r w:rsidRPr="00F35ECF">
        <w:rPr>
          <w:rFonts w:ascii="Arial" w:hAnsi="Arial" w:cs="Arial"/>
        </w:rPr>
        <w:t xml:space="preserve">15.1- Para o fiel cumprimento das condições ajustadas entre a Prefeitura Municipal de </w:t>
      </w:r>
      <w:r w:rsidR="00F35ECF" w:rsidRPr="00F35ECF">
        <w:rPr>
          <w:rFonts w:ascii="Arial" w:hAnsi="Arial" w:cs="Arial"/>
        </w:rPr>
        <w:t>Ribeirão Corrente</w:t>
      </w:r>
      <w:r w:rsidRPr="00F35ECF">
        <w:rPr>
          <w:rFonts w:ascii="Arial" w:hAnsi="Arial" w:cs="Arial"/>
        </w:rPr>
        <w:t xml:space="preserve"> e a Empresa vencedora, será firmado o Contrato, nos termos da Minuta constante no Anexo III deste Edital.</w:t>
      </w:r>
    </w:p>
    <w:p w:rsidR="00091B00" w:rsidRPr="00F35ECF" w:rsidRDefault="00091B00" w:rsidP="00091B00">
      <w:pPr>
        <w:jc w:val="both"/>
        <w:rPr>
          <w:rFonts w:ascii="Arial" w:hAnsi="Arial" w:cs="Arial"/>
        </w:rPr>
      </w:pPr>
    </w:p>
    <w:p w:rsidR="00091B00" w:rsidRPr="00F35ECF" w:rsidRDefault="00091B00" w:rsidP="00091B00">
      <w:pPr>
        <w:ind w:right="-57"/>
        <w:jc w:val="both"/>
        <w:rPr>
          <w:rFonts w:ascii="Arial" w:hAnsi="Arial" w:cs="Arial"/>
        </w:rPr>
      </w:pPr>
      <w:r w:rsidRPr="00F35ECF">
        <w:rPr>
          <w:rFonts w:ascii="Arial" w:hAnsi="Arial" w:cs="Arial"/>
          <w:highlight w:val="yellow"/>
        </w:rPr>
        <w:t>15.2 No ato da assinatura do contrato a vencedora deverá, obrigatoriamente, prestar garantia no valor de 5% (cinco por cento) do valor total do contrato, em uma das formas previstas na Lei 8666/93.</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rPr>
      </w:pPr>
      <w:r w:rsidRPr="00F35ECF">
        <w:rPr>
          <w:rFonts w:ascii="Arial" w:hAnsi="Arial" w:cs="Arial"/>
          <w:b/>
        </w:rPr>
        <w:t>16- DAS SANÇÕES</w:t>
      </w: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rPr>
      </w:pPr>
      <w:r w:rsidRPr="00F35ECF">
        <w:rPr>
          <w:rFonts w:ascii="Arial" w:hAnsi="Arial" w:cs="Arial"/>
        </w:rPr>
        <w:t>16.1- Sem prejuízos das sanções previstas no artigo 87, da Lei Federal nº. 8.666/93, a contratada sujeitar-se-á às seguintes multas;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a) 15% (quinze por cento) sobre o valor que será atribuído ao contrato, pela inexecução total ou parcial do ajuste;</w:t>
      </w:r>
    </w:p>
    <w:p w:rsidR="00091B00" w:rsidRPr="00F35ECF" w:rsidRDefault="00091B00" w:rsidP="00091B00">
      <w:pPr>
        <w:jc w:val="both"/>
        <w:rPr>
          <w:rFonts w:ascii="Arial" w:hAnsi="Arial" w:cs="Arial"/>
        </w:rPr>
      </w:pPr>
      <w:r w:rsidRPr="00F35ECF">
        <w:rPr>
          <w:rFonts w:ascii="Arial" w:hAnsi="Arial" w:cs="Arial"/>
        </w:rPr>
        <w:t>b) Se a licitante vencedora não prestar os serviços no prazo determinado, depois de notificada na forma da Lei, incidirá em mora e responderá pelo pagamento de multa diária de 2,0% (dois por cento) do valor do contrato, exceto quando o atraso se der por motivo de força maior, caso fortuito ou fato do príncipe.</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lastRenderedPageBreak/>
        <w:t xml:space="preserve">16.2- A recusa em aceitar ou retirar o Contrato, dentro do prazo definido, caracterizará o descumprimento das obrigações assumidas por parte da adjudicatária, que </w:t>
      </w:r>
      <w:proofErr w:type="gramStart"/>
      <w:r w:rsidRPr="00F35ECF">
        <w:rPr>
          <w:rFonts w:ascii="Arial" w:hAnsi="Arial" w:cs="Arial"/>
        </w:rPr>
        <w:t>sujeitar-se-á</w:t>
      </w:r>
      <w:proofErr w:type="gramEnd"/>
      <w:r w:rsidRPr="00F35ECF">
        <w:rPr>
          <w:rFonts w:ascii="Arial" w:hAnsi="Arial" w:cs="Arial"/>
        </w:rPr>
        <w:t xml:space="preserve"> também à multa prevista na letra (a).</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rPr>
      </w:pPr>
      <w:r w:rsidRPr="00F35ECF">
        <w:rPr>
          <w:rFonts w:ascii="Arial" w:hAnsi="Arial" w:cs="Arial"/>
          <w:b/>
        </w:rPr>
        <w:t xml:space="preserve">17- DA LEGISLAÇÃO </w:t>
      </w: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rPr>
      </w:pPr>
      <w:r w:rsidRPr="00F35ECF">
        <w:rPr>
          <w:rFonts w:ascii="Arial" w:hAnsi="Arial" w:cs="Arial"/>
        </w:rPr>
        <w:t>17.1- A presente Licitação é regulamentada pela Lei Federal nº. 8.666 de 21 de ju</w:t>
      </w:r>
      <w:r w:rsidR="00374E69">
        <w:rPr>
          <w:rFonts w:ascii="Arial" w:hAnsi="Arial" w:cs="Arial"/>
        </w:rPr>
        <w:t>nho de 1993 e alterações subsequ</w:t>
      </w:r>
      <w:r w:rsidRPr="00F35ECF">
        <w:rPr>
          <w:rFonts w:ascii="Arial" w:hAnsi="Arial" w:cs="Arial"/>
        </w:rPr>
        <w:t>entes.</w:t>
      </w: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b/>
        </w:rPr>
      </w:pPr>
      <w:r w:rsidRPr="00F35ECF">
        <w:rPr>
          <w:rFonts w:ascii="Arial" w:hAnsi="Arial" w:cs="Arial"/>
          <w:b/>
        </w:rPr>
        <w:t>18- DISPOSIÇÕES FINAIS</w:t>
      </w: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rPr>
      </w:pPr>
      <w:r w:rsidRPr="00F35ECF">
        <w:rPr>
          <w:rFonts w:ascii="Arial" w:hAnsi="Arial" w:cs="Arial"/>
        </w:rPr>
        <w:t>18.1- Os casos omissos, não previstos neste Edital, serão solucionados pela Comissão Permanente de Licitação.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 xml:space="preserve">18.2- A prefeitura Municipal de </w:t>
      </w:r>
      <w:r w:rsidR="00F35ECF" w:rsidRPr="00F35ECF">
        <w:rPr>
          <w:rFonts w:ascii="Arial" w:hAnsi="Arial" w:cs="Arial"/>
        </w:rPr>
        <w:t>Ribeirão Corrente</w:t>
      </w:r>
      <w:r w:rsidRPr="00F35ECF">
        <w:rPr>
          <w:rFonts w:ascii="Arial" w:hAnsi="Arial" w:cs="Arial"/>
        </w:rPr>
        <w:t>/SP reserva-se ao direito de revogar ou anular a presente Licitação, bem como de não aceitar os serviços que não se enquadrarem dentro das especificações exigidas.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 xml:space="preserve">18.3- A licitante vencedora responsabilizará por eventuais danos que vierem causar a Prefeitura Municipal de </w:t>
      </w:r>
      <w:r w:rsidR="00F35ECF" w:rsidRPr="00F35ECF">
        <w:rPr>
          <w:rFonts w:ascii="Arial" w:hAnsi="Arial" w:cs="Arial"/>
        </w:rPr>
        <w:t>Ribeirão Corrente</w:t>
      </w:r>
      <w:r w:rsidRPr="00F35ECF">
        <w:rPr>
          <w:rFonts w:ascii="Arial" w:hAnsi="Arial" w:cs="Arial"/>
        </w:rPr>
        <w:t xml:space="preserve"> ou a terceiros, seja por ato próprio, seja por ato de</w:t>
      </w:r>
      <w:r w:rsidR="00374E69">
        <w:rPr>
          <w:rFonts w:ascii="Arial" w:hAnsi="Arial" w:cs="Arial"/>
        </w:rPr>
        <w:t xml:space="preserve"> seus empregados e/ou prepostos</w:t>
      </w:r>
      <w:r w:rsidRPr="00F35ECF">
        <w:rPr>
          <w:rFonts w:ascii="Arial" w:hAnsi="Arial" w:cs="Arial"/>
        </w:rPr>
        <w:t>, decorrentes da execução do objeto desta licitação.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 xml:space="preserve">18.4- As contratações, inclusive de mão de obra, feitas pela licitante vencedora serão </w:t>
      </w:r>
      <w:proofErr w:type="gramStart"/>
      <w:r w:rsidRPr="00F35ECF">
        <w:rPr>
          <w:rFonts w:ascii="Arial" w:hAnsi="Arial" w:cs="Arial"/>
        </w:rPr>
        <w:t>regidos</w:t>
      </w:r>
      <w:proofErr w:type="gramEnd"/>
      <w:r w:rsidRPr="00F35ECF">
        <w:rPr>
          <w:rFonts w:ascii="Arial" w:hAnsi="Arial" w:cs="Arial"/>
        </w:rPr>
        <w:t xml:space="preserve"> pela disposição de direito privado e pela legislação trabalhistas, não se estabelecendo quaisquer relações entre terceiros e contratados e pela Prefeitura Municipal de </w:t>
      </w:r>
      <w:r w:rsidR="00F35ECF" w:rsidRPr="00F35ECF">
        <w:rPr>
          <w:rFonts w:ascii="Arial" w:hAnsi="Arial" w:cs="Arial"/>
        </w:rPr>
        <w:t>Ribeirão Corrente</w:t>
      </w:r>
      <w:r w:rsidRPr="00F35ECF">
        <w:rPr>
          <w:rFonts w:ascii="Arial" w:hAnsi="Arial" w:cs="Arial"/>
        </w:rPr>
        <w:t>.</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18.5- A Comissão Permanente de Licitação dirimirá as dúvidas que suscite o edital, desde que solicitadas por escrito até 05(cinco) dias úteis antes da data fixada para a abertura dos envelopes de habilitação.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 xml:space="preserve">18.6– Para dirimir controvérsias decorrentes deste certame, o Foro competente é o da Comarca de </w:t>
      </w:r>
      <w:r w:rsidR="00374E69">
        <w:rPr>
          <w:rFonts w:ascii="Arial" w:hAnsi="Arial" w:cs="Arial"/>
        </w:rPr>
        <w:t>Franca</w:t>
      </w:r>
      <w:r w:rsidRPr="00F35ECF">
        <w:rPr>
          <w:rFonts w:ascii="Arial" w:hAnsi="Arial" w:cs="Arial"/>
        </w:rPr>
        <w:t>, com renúncia de qualquer outro por mais privilegiado que seja.</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18.7– Integram o presente Edital os seguintes Anexos: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ab/>
      </w:r>
      <w:r w:rsidRPr="00F35ECF">
        <w:rPr>
          <w:rFonts w:ascii="Arial" w:hAnsi="Arial" w:cs="Arial"/>
        </w:rPr>
        <w:tab/>
      </w:r>
      <w:r w:rsidRPr="00F35ECF">
        <w:rPr>
          <w:rFonts w:ascii="Arial" w:hAnsi="Arial" w:cs="Arial"/>
          <w:b/>
          <w:bCs/>
        </w:rPr>
        <w:t>ANEXO I</w:t>
      </w:r>
      <w:r w:rsidRPr="00F35ECF">
        <w:rPr>
          <w:rFonts w:ascii="Arial" w:hAnsi="Arial" w:cs="Arial"/>
          <w:b/>
          <w:bCs/>
        </w:rPr>
        <w:tab/>
      </w:r>
      <w:r w:rsidRPr="00F35ECF">
        <w:rPr>
          <w:rFonts w:ascii="Arial" w:hAnsi="Arial" w:cs="Arial"/>
        </w:rPr>
        <w:t>– Projeto Básico, Memorial Descritivo, Cronograma Físico Financeiro e Planilha;</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ab/>
      </w:r>
      <w:r w:rsidRPr="00F35ECF">
        <w:rPr>
          <w:rFonts w:ascii="Arial" w:hAnsi="Arial" w:cs="Arial"/>
        </w:rPr>
        <w:tab/>
      </w:r>
      <w:r w:rsidRPr="00F35ECF">
        <w:rPr>
          <w:rFonts w:ascii="Arial" w:hAnsi="Arial" w:cs="Arial"/>
          <w:b/>
          <w:bCs/>
        </w:rPr>
        <w:t>ANEXO II</w:t>
      </w:r>
      <w:r w:rsidRPr="00F35ECF">
        <w:rPr>
          <w:rFonts w:ascii="Arial" w:hAnsi="Arial" w:cs="Arial"/>
          <w:b/>
          <w:bCs/>
        </w:rPr>
        <w:tab/>
        <w:t xml:space="preserve">- </w:t>
      </w:r>
      <w:r w:rsidRPr="00F35ECF">
        <w:rPr>
          <w:rFonts w:ascii="Arial" w:hAnsi="Arial" w:cs="Arial"/>
        </w:rPr>
        <w:t>Impresso específico para preenchimento da Proposta;</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ab/>
      </w:r>
      <w:r w:rsidRPr="00F35ECF">
        <w:rPr>
          <w:rFonts w:ascii="Arial" w:hAnsi="Arial" w:cs="Arial"/>
        </w:rPr>
        <w:tab/>
      </w:r>
      <w:r w:rsidRPr="00F35ECF">
        <w:rPr>
          <w:rFonts w:ascii="Arial" w:hAnsi="Arial" w:cs="Arial"/>
          <w:b/>
          <w:bCs/>
        </w:rPr>
        <w:t>ANEXO III</w:t>
      </w:r>
      <w:r w:rsidRPr="00F35ECF">
        <w:rPr>
          <w:rFonts w:ascii="Arial" w:hAnsi="Arial" w:cs="Arial"/>
          <w:b/>
          <w:bCs/>
        </w:rPr>
        <w:tab/>
        <w:t xml:space="preserve">- </w:t>
      </w:r>
      <w:r w:rsidRPr="00F35ECF">
        <w:rPr>
          <w:rFonts w:ascii="Arial" w:hAnsi="Arial" w:cs="Arial"/>
        </w:rPr>
        <w:t>Minuta do Contrato;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ab/>
      </w:r>
      <w:r w:rsidRPr="00F35ECF">
        <w:rPr>
          <w:rFonts w:ascii="Arial" w:hAnsi="Arial" w:cs="Arial"/>
        </w:rPr>
        <w:tab/>
      </w:r>
      <w:r w:rsidRPr="00F35ECF">
        <w:rPr>
          <w:rFonts w:ascii="Arial" w:hAnsi="Arial" w:cs="Arial"/>
          <w:b/>
          <w:bCs/>
        </w:rPr>
        <w:t>ANEXO IV</w:t>
      </w:r>
      <w:r w:rsidRPr="00F35ECF">
        <w:rPr>
          <w:rFonts w:ascii="Arial" w:hAnsi="Arial" w:cs="Arial"/>
          <w:b/>
          <w:bCs/>
        </w:rPr>
        <w:tab/>
      </w:r>
      <w:r w:rsidRPr="00F35ECF">
        <w:rPr>
          <w:rFonts w:ascii="Arial" w:hAnsi="Arial" w:cs="Arial"/>
        </w:rPr>
        <w:t>- Declaração de Vistoria e Comparecimento.</w:t>
      </w:r>
    </w:p>
    <w:p w:rsidR="00091B00" w:rsidRPr="00F35ECF" w:rsidRDefault="00091B00" w:rsidP="00091B00">
      <w:pPr>
        <w:jc w:val="both"/>
        <w:rPr>
          <w:rFonts w:ascii="Arial" w:hAnsi="Arial" w:cs="Arial"/>
        </w:rPr>
      </w:pPr>
      <w:r w:rsidRPr="00F35ECF">
        <w:rPr>
          <w:rFonts w:ascii="Arial" w:hAnsi="Arial" w:cs="Arial"/>
        </w:rPr>
        <w:tab/>
      </w:r>
    </w:p>
    <w:p w:rsidR="00091B00" w:rsidRPr="00F35ECF" w:rsidRDefault="00091B00" w:rsidP="00374E69">
      <w:pPr>
        <w:ind w:left="708" w:firstLine="708"/>
        <w:rPr>
          <w:rFonts w:ascii="Arial" w:hAnsi="Arial" w:cs="Arial"/>
        </w:rPr>
      </w:pPr>
      <w:r w:rsidRPr="00F35ECF">
        <w:rPr>
          <w:rFonts w:ascii="Arial" w:hAnsi="Arial" w:cs="Arial"/>
          <w:b/>
          <w:bCs/>
        </w:rPr>
        <w:t>ANEXO V</w:t>
      </w:r>
      <w:r w:rsidRPr="00F35ECF">
        <w:rPr>
          <w:rFonts w:ascii="Arial" w:hAnsi="Arial" w:cs="Arial"/>
          <w:b/>
          <w:bCs/>
        </w:rPr>
        <w:tab/>
        <w:t xml:space="preserve"> </w:t>
      </w:r>
      <w:r w:rsidRPr="00F35ECF">
        <w:rPr>
          <w:rFonts w:ascii="Arial" w:hAnsi="Arial" w:cs="Arial"/>
        </w:rPr>
        <w:t>Termo de Ciência e Notificação (TCESP)</w:t>
      </w:r>
    </w:p>
    <w:p w:rsidR="00091B00" w:rsidRPr="00F35ECF" w:rsidRDefault="00091B00" w:rsidP="00091B00">
      <w:pPr>
        <w:jc w:val="both"/>
        <w:rPr>
          <w:rFonts w:ascii="Arial" w:hAnsi="Arial" w:cs="Arial"/>
          <w:b/>
          <w:bCs/>
        </w:rPr>
      </w:pPr>
    </w:p>
    <w:p w:rsidR="00091B00" w:rsidRDefault="00091B00" w:rsidP="00091B00">
      <w:pPr>
        <w:jc w:val="both"/>
        <w:rPr>
          <w:rFonts w:ascii="Arial" w:hAnsi="Arial" w:cs="Arial"/>
        </w:rPr>
      </w:pPr>
      <w:r w:rsidRPr="00F35ECF">
        <w:rPr>
          <w:rFonts w:ascii="Arial" w:hAnsi="Arial" w:cs="Arial"/>
          <w:b/>
          <w:bCs/>
        </w:rPr>
        <w:tab/>
      </w:r>
      <w:r w:rsidRPr="00F35ECF">
        <w:rPr>
          <w:rFonts w:ascii="Arial" w:hAnsi="Arial" w:cs="Arial"/>
          <w:b/>
          <w:bCs/>
        </w:rPr>
        <w:tab/>
      </w:r>
      <w:proofErr w:type="gramStart"/>
      <w:r w:rsidRPr="00F35ECF">
        <w:rPr>
          <w:rFonts w:ascii="Arial" w:hAnsi="Arial" w:cs="Arial"/>
          <w:b/>
          <w:bCs/>
        </w:rPr>
        <w:t>ANEXO VI</w:t>
      </w:r>
      <w:proofErr w:type="gramEnd"/>
      <w:r w:rsidRPr="00F35ECF">
        <w:rPr>
          <w:rFonts w:ascii="Arial" w:hAnsi="Arial" w:cs="Arial"/>
          <w:b/>
          <w:bCs/>
        </w:rPr>
        <w:tab/>
        <w:t xml:space="preserve"> </w:t>
      </w:r>
      <w:r w:rsidRPr="00F35ECF">
        <w:rPr>
          <w:rFonts w:ascii="Arial" w:hAnsi="Arial" w:cs="Arial"/>
          <w:bCs/>
        </w:rPr>
        <w:t xml:space="preserve">Declaração </w:t>
      </w:r>
      <w:r w:rsidRPr="00F35ECF">
        <w:rPr>
          <w:rFonts w:ascii="Arial" w:hAnsi="Arial" w:cs="Arial"/>
        </w:rPr>
        <w:t>que não possui em seu quadro societário servidor público da ativa, ou empregado de empresa</w:t>
      </w:r>
      <w:r w:rsidR="00374E69">
        <w:rPr>
          <w:rFonts w:ascii="Arial" w:hAnsi="Arial" w:cs="Arial"/>
        </w:rPr>
        <w:t xml:space="preserve"> </w:t>
      </w:r>
      <w:r w:rsidRPr="00F35ECF">
        <w:rPr>
          <w:rFonts w:ascii="Arial" w:hAnsi="Arial" w:cs="Arial"/>
        </w:rPr>
        <w:t>pública ou de sociedade de economia mista.</w:t>
      </w:r>
    </w:p>
    <w:p w:rsidR="00E50B3D" w:rsidRDefault="00E50B3D" w:rsidP="00091B00">
      <w:pPr>
        <w:jc w:val="both"/>
        <w:rPr>
          <w:rFonts w:ascii="Arial" w:hAnsi="Arial" w:cs="Arial"/>
          <w:b/>
          <w:bCs/>
        </w:rPr>
      </w:pPr>
    </w:p>
    <w:p w:rsidR="00E50B3D" w:rsidRPr="00F35ECF" w:rsidRDefault="00E50B3D" w:rsidP="00E50B3D">
      <w:pPr>
        <w:ind w:left="708" w:firstLine="708"/>
        <w:jc w:val="both"/>
        <w:rPr>
          <w:rFonts w:ascii="Arial" w:hAnsi="Arial" w:cs="Arial"/>
        </w:rPr>
      </w:pPr>
      <w:r w:rsidRPr="00F35ECF">
        <w:rPr>
          <w:rFonts w:ascii="Arial" w:hAnsi="Arial" w:cs="Arial"/>
          <w:b/>
          <w:bCs/>
        </w:rPr>
        <w:t>ANEXO VI</w:t>
      </w:r>
      <w:r>
        <w:rPr>
          <w:rFonts w:ascii="Arial" w:hAnsi="Arial" w:cs="Arial"/>
          <w:b/>
          <w:bCs/>
        </w:rPr>
        <w:t xml:space="preserve">I – </w:t>
      </w:r>
      <w:r w:rsidRPr="00E50B3D">
        <w:rPr>
          <w:rFonts w:ascii="Arial" w:hAnsi="Arial" w:cs="Arial"/>
          <w:bCs/>
        </w:rPr>
        <w:t>Declaração CADMADEIRA</w:t>
      </w:r>
      <w:r>
        <w:rPr>
          <w:rFonts w:ascii="Arial" w:hAnsi="Arial" w:cs="Arial"/>
          <w:bCs/>
        </w:rPr>
        <w:t>.</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 xml:space="preserve">E, para que chegue ao conhecimento dos interessados, expede-se o presente Edital, que será publicado no Diário </w:t>
      </w:r>
      <w:r w:rsidR="007329FF">
        <w:rPr>
          <w:rFonts w:ascii="Arial" w:hAnsi="Arial" w:cs="Arial"/>
        </w:rPr>
        <w:t>O</w:t>
      </w:r>
      <w:r w:rsidRPr="00F35ECF">
        <w:rPr>
          <w:rFonts w:ascii="Arial" w:hAnsi="Arial" w:cs="Arial"/>
        </w:rPr>
        <w:t xml:space="preserve">ficial da União, Imprensa Oficial, em jornal de grande circulação e afixado no Quadro de Avisos da Prefeitura Municipal de </w:t>
      </w:r>
      <w:r w:rsidR="00F35ECF" w:rsidRPr="00F35ECF">
        <w:rPr>
          <w:rFonts w:ascii="Arial" w:hAnsi="Arial" w:cs="Arial"/>
        </w:rPr>
        <w:t>Ribeirão Corrente</w:t>
      </w:r>
      <w:r w:rsidRPr="00F35ECF">
        <w:rPr>
          <w:rFonts w:ascii="Arial" w:hAnsi="Arial" w:cs="Arial"/>
        </w:rPr>
        <w:t>/SP.</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p>
    <w:p w:rsidR="00091B00" w:rsidRPr="00F35ECF" w:rsidRDefault="00F35ECF" w:rsidP="00091B00">
      <w:pPr>
        <w:jc w:val="center"/>
        <w:rPr>
          <w:rFonts w:ascii="Arial" w:hAnsi="Arial" w:cs="Arial"/>
          <w:b/>
        </w:rPr>
      </w:pPr>
      <w:r w:rsidRPr="00F35ECF">
        <w:rPr>
          <w:rFonts w:ascii="Arial" w:hAnsi="Arial" w:cs="Arial"/>
          <w:b/>
        </w:rPr>
        <w:t>Ribeirão Corrente</w:t>
      </w:r>
      <w:r w:rsidR="00091B00" w:rsidRPr="00F35ECF">
        <w:rPr>
          <w:rFonts w:ascii="Arial" w:hAnsi="Arial" w:cs="Arial"/>
          <w:b/>
        </w:rPr>
        <w:t xml:space="preserve">, </w:t>
      </w:r>
      <w:r w:rsidR="00A665BF">
        <w:rPr>
          <w:rFonts w:ascii="Arial" w:hAnsi="Arial" w:cs="Arial"/>
          <w:b/>
        </w:rPr>
        <w:t>12</w:t>
      </w:r>
      <w:r w:rsidR="00091B00" w:rsidRPr="00F35ECF">
        <w:rPr>
          <w:rFonts w:ascii="Arial" w:hAnsi="Arial" w:cs="Arial"/>
          <w:b/>
        </w:rPr>
        <w:t xml:space="preserve"> de </w:t>
      </w:r>
      <w:r w:rsidR="00374E69">
        <w:rPr>
          <w:rFonts w:ascii="Arial" w:hAnsi="Arial" w:cs="Arial"/>
          <w:b/>
        </w:rPr>
        <w:t>maio</w:t>
      </w:r>
      <w:r w:rsidR="00091B00" w:rsidRPr="00F35ECF">
        <w:rPr>
          <w:rFonts w:ascii="Arial" w:hAnsi="Arial" w:cs="Arial"/>
          <w:b/>
        </w:rPr>
        <w:t xml:space="preserve"> de </w:t>
      </w:r>
      <w:r w:rsidR="00D36F3E">
        <w:rPr>
          <w:rFonts w:ascii="Arial" w:hAnsi="Arial" w:cs="Arial"/>
          <w:b/>
        </w:rPr>
        <w:t>2017</w:t>
      </w:r>
      <w:r w:rsidR="00091B00" w:rsidRPr="00F35ECF">
        <w:rPr>
          <w:rFonts w:ascii="Arial" w:hAnsi="Arial" w:cs="Arial"/>
          <w:b/>
        </w:rPr>
        <w:t>.</w:t>
      </w:r>
    </w:p>
    <w:p w:rsidR="00091B00" w:rsidRPr="00F35ECF" w:rsidRDefault="00091B00" w:rsidP="00091B00">
      <w:pPr>
        <w:jc w:val="both"/>
        <w:rPr>
          <w:rFonts w:ascii="Arial" w:hAnsi="Arial" w:cs="Arial"/>
        </w:rPr>
      </w:pPr>
    </w:p>
    <w:p w:rsidR="00091B00" w:rsidRPr="00F35ECF" w:rsidRDefault="00091B00" w:rsidP="00091B00">
      <w:pPr>
        <w:jc w:val="center"/>
        <w:rPr>
          <w:rFonts w:ascii="Arial" w:hAnsi="Arial" w:cs="Arial"/>
          <w:b/>
        </w:rPr>
      </w:pPr>
    </w:p>
    <w:p w:rsidR="00091B00" w:rsidRPr="00F35ECF" w:rsidRDefault="00091B00" w:rsidP="00091B00">
      <w:pPr>
        <w:jc w:val="center"/>
        <w:rPr>
          <w:rFonts w:ascii="Arial" w:hAnsi="Arial" w:cs="Arial"/>
          <w:b/>
        </w:rPr>
      </w:pPr>
      <w:r w:rsidRPr="00F35ECF">
        <w:rPr>
          <w:rFonts w:ascii="Arial" w:hAnsi="Arial" w:cs="Arial"/>
          <w:b/>
        </w:rPr>
        <w:t>___________________________</w:t>
      </w:r>
    </w:p>
    <w:p w:rsidR="00091B00" w:rsidRDefault="00374E69" w:rsidP="00091B00">
      <w:pPr>
        <w:jc w:val="center"/>
        <w:rPr>
          <w:rFonts w:ascii="Arial" w:hAnsi="Arial" w:cs="Arial"/>
          <w:b/>
        </w:rPr>
      </w:pPr>
      <w:r>
        <w:rPr>
          <w:rFonts w:ascii="Arial" w:hAnsi="Arial" w:cs="Arial"/>
          <w:b/>
        </w:rPr>
        <w:t>ANTONIO MIGUEL SERAFIM</w:t>
      </w:r>
    </w:p>
    <w:p w:rsidR="00374E69" w:rsidRPr="00F35ECF" w:rsidRDefault="00374E69" w:rsidP="00091B00">
      <w:pPr>
        <w:jc w:val="center"/>
        <w:rPr>
          <w:rFonts w:ascii="Arial" w:hAnsi="Arial" w:cs="Arial"/>
          <w:b/>
        </w:rPr>
      </w:pPr>
      <w:r>
        <w:rPr>
          <w:rFonts w:ascii="Arial" w:hAnsi="Arial" w:cs="Arial"/>
          <w:b/>
        </w:rPr>
        <w:t>Prefeito</w:t>
      </w:r>
    </w:p>
    <w:p w:rsidR="00091B00" w:rsidRPr="00F35ECF" w:rsidRDefault="00091B00" w:rsidP="00091B00">
      <w:pPr>
        <w:jc w:val="center"/>
        <w:rPr>
          <w:rFonts w:ascii="Arial" w:hAnsi="Arial" w:cs="Arial"/>
          <w:b/>
        </w:rPr>
      </w:pPr>
    </w:p>
    <w:p w:rsidR="00091B00" w:rsidRPr="00F35ECF" w:rsidRDefault="00091B00" w:rsidP="00091B00">
      <w:pPr>
        <w:autoSpaceDE w:val="0"/>
        <w:autoSpaceDN w:val="0"/>
        <w:adjustRightInd w:val="0"/>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7329FF" w:rsidRDefault="007329FF" w:rsidP="00091B00">
      <w:pPr>
        <w:pStyle w:val="Ttulo"/>
        <w:rPr>
          <w:rFonts w:ascii="Arial" w:hAnsi="Arial" w:cs="Arial"/>
        </w:rPr>
      </w:pPr>
    </w:p>
    <w:p w:rsidR="000C70B7" w:rsidRDefault="000C70B7" w:rsidP="00091B00">
      <w:pPr>
        <w:pStyle w:val="Ttulo"/>
        <w:rPr>
          <w:rFonts w:ascii="Arial" w:hAnsi="Arial" w:cs="Arial"/>
        </w:rPr>
      </w:pPr>
    </w:p>
    <w:p w:rsidR="000C70B7" w:rsidRDefault="000C70B7" w:rsidP="00091B00">
      <w:pPr>
        <w:pStyle w:val="Ttulo"/>
        <w:rPr>
          <w:rFonts w:ascii="Arial" w:hAnsi="Arial" w:cs="Arial"/>
        </w:rPr>
      </w:pPr>
    </w:p>
    <w:p w:rsidR="000C70B7" w:rsidRDefault="000C70B7" w:rsidP="00091B00">
      <w:pPr>
        <w:pStyle w:val="Ttulo"/>
        <w:rPr>
          <w:rFonts w:ascii="Arial" w:hAnsi="Arial" w:cs="Arial"/>
        </w:rPr>
      </w:pPr>
    </w:p>
    <w:p w:rsidR="000C70B7" w:rsidRDefault="000C70B7" w:rsidP="00091B00">
      <w:pPr>
        <w:pStyle w:val="Ttulo"/>
        <w:rPr>
          <w:rFonts w:ascii="Arial" w:hAnsi="Arial" w:cs="Arial"/>
        </w:rPr>
      </w:pPr>
    </w:p>
    <w:p w:rsidR="000C70B7" w:rsidRDefault="000C70B7" w:rsidP="00091B00">
      <w:pPr>
        <w:pStyle w:val="Ttulo"/>
        <w:rPr>
          <w:rFonts w:ascii="Arial" w:hAnsi="Arial" w:cs="Arial"/>
        </w:rPr>
      </w:pPr>
    </w:p>
    <w:p w:rsidR="000C70B7" w:rsidRDefault="000C70B7" w:rsidP="00091B00">
      <w:pPr>
        <w:pStyle w:val="Ttulo"/>
        <w:rPr>
          <w:rFonts w:ascii="Arial" w:hAnsi="Arial" w:cs="Arial"/>
        </w:rPr>
      </w:pPr>
    </w:p>
    <w:p w:rsidR="000C70B7" w:rsidRDefault="000C70B7" w:rsidP="00091B00">
      <w:pPr>
        <w:pStyle w:val="Ttulo"/>
        <w:rPr>
          <w:rFonts w:ascii="Arial" w:hAnsi="Arial" w:cs="Arial"/>
        </w:rPr>
      </w:pPr>
    </w:p>
    <w:p w:rsidR="000C70B7" w:rsidRDefault="000C70B7" w:rsidP="00091B00">
      <w:pPr>
        <w:pStyle w:val="Ttulo"/>
        <w:rPr>
          <w:rFonts w:ascii="Arial" w:hAnsi="Arial" w:cs="Arial"/>
        </w:rPr>
      </w:pPr>
    </w:p>
    <w:p w:rsidR="00091B00" w:rsidRPr="00F35ECF" w:rsidRDefault="00091B00" w:rsidP="00091B00">
      <w:pPr>
        <w:pStyle w:val="Ttulo"/>
        <w:rPr>
          <w:rFonts w:ascii="Arial" w:hAnsi="Arial" w:cs="Arial"/>
        </w:rPr>
      </w:pPr>
      <w:r w:rsidRPr="00F35ECF">
        <w:rPr>
          <w:rFonts w:ascii="Arial" w:hAnsi="Arial" w:cs="Arial"/>
        </w:rPr>
        <w:t xml:space="preserve">TOMADA DE PREÇOS Nº </w:t>
      </w:r>
      <w:r w:rsidR="00F35ECF" w:rsidRPr="00F35ECF">
        <w:rPr>
          <w:rFonts w:ascii="Arial" w:hAnsi="Arial" w:cs="Arial"/>
        </w:rPr>
        <w:t>01/2017</w:t>
      </w:r>
    </w:p>
    <w:p w:rsidR="00091B00" w:rsidRDefault="00091B00" w:rsidP="00091B00">
      <w:pPr>
        <w:pStyle w:val="Ttulo"/>
        <w:rPr>
          <w:rFonts w:ascii="Arial" w:hAnsi="Arial" w:cs="Arial"/>
        </w:rPr>
      </w:pPr>
    </w:p>
    <w:p w:rsidR="00BD7D93" w:rsidRDefault="00BD7D93" w:rsidP="00091B00">
      <w:pPr>
        <w:pStyle w:val="Ttulo"/>
        <w:rPr>
          <w:rFonts w:ascii="Arial" w:hAnsi="Arial" w:cs="Arial"/>
        </w:rPr>
      </w:pPr>
    </w:p>
    <w:p w:rsidR="00BD7D93" w:rsidRDefault="00BD7D93" w:rsidP="00091B00">
      <w:pPr>
        <w:pStyle w:val="Ttulo"/>
        <w:rPr>
          <w:rFonts w:ascii="Arial" w:hAnsi="Arial" w:cs="Arial"/>
        </w:rPr>
      </w:pPr>
    </w:p>
    <w:p w:rsidR="00BD7D93" w:rsidRDefault="00BD7D93" w:rsidP="00091B00">
      <w:pPr>
        <w:pStyle w:val="Ttulo"/>
        <w:rPr>
          <w:rFonts w:ascii="Arial" w:hAnsi="Arial" w:cs="Arial"/>
        </w:rPr>
      </w:pPr>
    </w:p>
    <w:p w:rsidR="00BD7D93" w:rsidRDefault="00BD7D93" w:rsidP="00091B00">
      <w:pPr>
        <w:pStyle w:val="Ttulo"/>
        <w:rPr>
          <w:rFonts w:ascii="Arial" w:hAnsi="Arial" w:cs="Arial"/>
        </w:rPr>
      </w:pPr>
    </w:p>
    <w:p w:rsidR="00BD7D93" w:rsidRDefault="00BD7D93" w:rsidP="00091B00">
      <w:pPr>
        <w:pStyle w:val="Ttulo"/>
        <w:rPr>
          <w:rFonts w:ascii="Arial" w:hAnsi="Arial" w:cs="Arial"/>
        </w:rPr>
      </w:pPr>
    </w:p>
    <w:p w:rsidR="00BD7D93" w:rsidRPr="00F35ECF" w:rsidRDefault="00BD7D93" w:rsidP="00091B00">
      <w:pPr>
        <w:pStyle w:val="Ttulo"/>
        <w:rPr>
          <w:rFonts w:ascii="Arial" w:hAnsi="Arial" w:cs="Arial"/>
        </w:rPr>
      </w:pPr>
    </w:p>
    <w:p w:rsidR="00091B00" w:rsidRPr="00F35ECF" w:rsidRDefault="00091B00" w:rsidP="00091B00">
      <w:pPr>
        <w:pStyle w:val="Ttulo"/>
        <w:rPr>
          <w:rFonts w:ascii="Arial" w:hAnsi="Arial" w:cs="Arial"/>
        </w:rPr>
      </w:pPr>
      <w:r w:rsidRPr="00F35ECF">
        <w:rPr>
          <w:rFonts w:ascii="Arial" w:hAnsi="Arial" w:cs="Arial"/>
        </w:rPr>
        <w:t xml:space="preserve">ANEXO I </w:t>
      </w:r>
    </w:p>
    <w:p w:rsidR="00091B00" w:rsidRDefault="00091B00" w:rsidP="00091B00">
      <w:pPr>
        <w:pStyle w:val="Ttulo"/>
        <w:rPr>
          <w:rFonts w:ascii="Arial" w:hAnsi="Arial" w:cs="Arial"/>
        </w:rPr>
      </w:pPr>
    </w:p>
    <w:p w:rsidR="00BD7D93" w:rsidRDefault="00BD7D93" w:rsidP="00091B00">
      <w:pPr>
        <w:pStyle w:val="Ttulo"/>
        <w:rPr>
          <w:rFonts w:ascii="Arial" w:hAnsi="Arial" w:cs="Arial"/>
        </w:rPr>
      </w:pPr>
    </w:p>
    <w:p w:rsidR="00BD7D93" w:rsidRDefault="00BD7D93" w:rsidP="00091B00">
      <w:pPr>
        <w:pStyle w:val="Ttulo"/>
        <w:rPr>
          <w:rFonts w:ascii="Arial" w:hAnsi="Arial" w:cs="Arial"/>
        </w:rPr>
      </w:pPr>
    </w:p>
    <w:p w:rsidR="00BD7D93" w:rsidRDefault="00BD7D93" w:rsidP="00091B00">
      <w:pPr>
        <w:pStyle w:val="Ttulo"/>
        <w:rPr>
          <w:rFonts w:ascii="Arial" w:hAnsi="Arial" w:cs="Arial"/>
        </w:rPr>
      </w:pPr>
    </w:p>
    <w:p w:rsidR="00BD7D93" w:rsidRDefault="00BD7D93" w:rsidP="00091B00">
      <w:pPr>
        <w:pStyle w:val="Ttulo"/>
        <w:rPr>
          <w:rFonts w:ascii="Arial" w:hAnsi="Arial" w:cs="Arial"/>
        </w:rPr>
      </w:pPr>
    </w:p>
    <w:p w:rsidR="00BD7D93" w:rsidRDefault="00BD7D93" w:rsidP="00091B00">
      <w:pPr>
        <w:pStyle w:val="Ttulo"/>
        <w:rPr>
          <w:rFonts w:ascii="Arial" w:hAnsi="Arial" w:cs="Arial"/>
        </w:rPr>
      </w:pPr>
    </w:p>
    <w:p w:rsidR="00BD7D93" w:rsidRPr="00F35ECF" w:rsidRDefault="00BD7D93" w:rsidP="00091B00">
      <w:pPr>
        <w:pStyle w:val="Ttulo"/>
        <w:rPr>
          <w:rFonts w:ascii="Arial" w:hAnsi="Arial" w:cs="Arial"/>
        </w:rPr>
      </w:pPr>
    </w:p>
    <w:p w:rsidR="00091B00" w:rsidRPr="00F35ECF" w:rsidRDefault="00091B00" w:rsidP="00091B00">
      <w:pPr>
        <w:pStyle w:val="Ttulo"/>
        <w:rPr>
          <w:rFonts w:ascii="Arial" w:hAnsi="Arial" w:cs="Arial"/>
        </w:rPr>
      </w:pPr>
      <w:r w:rsidRPr="00F35ECF">
        <w:rPr>
          <w:rFonts w:ascii="Arial" w:hAnsi="Arial" w:cs="Arial"/>
        </w:rPr>
        <w:t xml:space="preserve">PROJETO BÁSICO, MEMORIAL DESCRITIVO, CRONOGRAMA FÍSICO FINANCEIRO E </w:t>
      </w:r>
      <w:proofErr w:type="gramStart"/>
      <w:r w:rsidRPr="00F35ECF">
        <w:rPr>
          <w:rFonts w:ascii="Arial" w:hAnsi="Arial" w:cs="Arial"/>
        </w:rPr>
        <w:t>PLANILHA</w:t>
      </w:r>
      <w:proofErr w:type="gramEnd"/>
    </w:p>
    <w:p w:rsidR="00091B00" w:rsidRPr="00F35ECF" w:rsidRDefault="00091B00" w:rsidP="00091B00">
      <w:pPr>
        <w:pStyle w:val="Ttulo"/>
        <w:rPr>
          <w:rFonts w:ascii="Arial" w:hAnsi="Arial" w:cs="Arial"/>
        </w:rPr>
      </w:pPr>
    </w:p>
    <w:p w:rsidR="00091B00" w:rsidRPr="00F35ECF" w:rsidRDefault="00091B00" w:rsidP="00091B00">
      <w:pPr>
        <w:autoSpaceDE w:val="0"/>
        <w:autoSpaceDN w:val="0"/>
        <w:adjustRightInd w:val="0"/>
        <w:rPr>
          <w:rFonts w:ascii="Arial" w:hAnsi="Arial" w:cs="Arial"/>
        </w:rPr>
      </w:pPr>
    </w:p>
    <w:p w:rsidR="00091B00" w:rsidRPr="00F35ECF" w:rsidRDefault="00091B00" w:rsidP="00091B00">
      <w:pPr>
        <w:autoSpaceDE w:val="0"/>
        <w:autoSpaceDN w:val="0"/>
        <w:adjustRightInd w:val="0"/>
        <w:rPr>
          <w:rFonts w:ascii="Arial" w:hAnsi="Arial" w:cs="Arial"/>
        </w:rPr>
      </w:pPr>
    </w:p>
    <w:p w:rsidR="00091B00" w:rsidRPr="00F35ECF" w:rsidRDefault="00091B00" w:rsidP="00091B00">
      <w:pPr>
        <w:pStyle w:val="Ttulo"/>
        <w:jc w:val="left"/>
        <w:rPr>
          <w:rFonts w:ascii="Arial" w:hAnsi="Arial" w:cs="Arial"/>
          <w:szCs w:val="24"/>
        </w:rPr>
      </w:pPr>
    </w:p>
    <w:p w:rsidR="00091B00" w:rsidRPr="00F35ECF" w:rsidRDefault="00091B00" w:rsidP="00091B00">
      <w:pPr>
        <w:pStyle w:val="Ttulo"/>
        <w:jc w:val="left"/>
        <w:rPr>
          <w:rFonts w:ascii="Arial" w:hAnsi="Arial" w:cs="Arial"/>
          <w:szCs w:val="24"/>
        </w:rPr>
      </w:pPr>
    </w:p>
    <w:p w:rsidR="00091B00" w:rsidRPr="00F35ECF" w:rsidRDefault="00091B00" w:rsidP="00091B00">
      <w:pPr>
        <w:pStyle w:val="Ttulo"/>
        <w:jc w:val="left"/>
        <w:rPr>
          <w:rFonts w:ascii="Arial" w:hAnsi="Arial" w:cs="Arial"/>
          <w:szCs w:val="24"/>
        </w:rPr>
      </w:pPr>
    </w:p>
    <w:p w:rsidR="00091B00" w:rsidRDefault="00091B00" w:rsidP="00091B00">
      <w:pPr>
        <w:pStyle w:val="Ttulo"/>
        <w:jc w:val="left"/>
        <w:rPr>
          <w:rFonts w:ascii="Arial" w:hAnsi="Arial" w:cs="Arial"/>
          <w:szCs w:val="24"/>
        </w:rPr>
      </w:pPr>
    </w:p>
    <w:p w:rsidR="00030B5C" w:rsidRDefault="00030B5C" w:rsidP="00091B00">
      <w:pPr>
        <w:pStyle w:val="Ttulo"/>
        <w:jc w:val="left"/>
        <w:rPr>
          <w:rFonts w:ascii="Arial" w:hAnsi="Arial" w:cs="Arial"/>
          <w:szCs w:val="24"/>
        </w:rPr>
      </w:pPr>
    </w:p>
    <w:p w:rsidR="00030B5C" w:rsidRDefault="00030B5C" w:rsidP="00091B00">
      <w:pPr>
        <w:pStyle w:val="Ttulo"/>
        <w:jc w:val="left"/>
        <w:rPr>
          <w:rFonts w:ascii="Arial" w:hAnsi="Arial" w:cs="Arial"/>
          <w:szCs w:val="24"/>
        </w:rPr>
      </w:pPr>
    </w:p>
    <w:p w:rsidR="00030B5C" w:rsidRDefault="00030B5C" w:rsidP="00091B00">
      <w:pPr>
        <w:pStyle w:val="Ttulo"/>
        <w:jc w:val="left"/>
        <w:rPr>
          <w:rFonts w:ascii="Arial" w:hAnsi="Arial" w:cs="Arial"/>
          <w:szCs w:val="24"/>
        </w:rPr>
      </w:pPr>
    </w:p>
    <w:p w:rsidR="00030B5C" w:rsidRDefault="00030B5C" w:rsidP="00091B00">
      <w:pPr>
        <w:pStyle w:val="Ttulo"/>
        <w:jc w:val="left"/>
        <w:rPr>
          <w:rFonts w:ascii="Arial" w:hAnsi="Arial" w:cs="Arial"/>
          <w:szCs w:val="24"/>
        </w:rPr>
      </w:pPr>
    </w:p>
    <w:p w:rsidR="00030B5C" w:rsidRDefault="00030B5C" w:rsidP="00091B00">
      <w:pPr>
        <w:pStyle w:val="Ttulo"/>
        <w:jc w:val="left"/>
        <w:rPr>
          <w:rFonts w:ascii="Arial" w:hAnsi="Arial" w:cs="Arial"/>
          <w:szCs w:val="24"/>
        </w:rPr>
      </w:pPr>
    </w:p>
    <w:p w:rsidR="00030B5C" w:rsidRDefault="00030B5C" w:rsidP="00091B00">
      <w:pPr>
        <w:pStyle w:val="Ttulo"/>
        <w:jc w:val="left"/>
        <w:rPr>
          <w:rFonts w:ascii="Arial" w:hAnsi="Arial" w:cs="Arial"/>
          <w:szCs w:val="24"/>
        </w:rPr>
      </w:pPr>
    </w:p>
    <w:p w:rsidR="00030B5C" w:rsidRDefault="00030B5C" w:rsidP="00091B00">
      <w:pPr>
        <w:pStyle w:val="Ttulo"/>
        <w:jc w:val="left"/>
        <w:rPr>
          <w:rFonts w:ascii="Arial" w:hAnsi="Arial" w:cs="Arial"/>
          <w:szCs w:val="24"/>
        </w:rPr>
      </w:pPr>
    </w:p>
    <w:p w:rsidR="00030B5C" w:rsidRDefault="00030B5C" w:rsidP="00091B00">
      <w:pPr>
        <w:pStyle w:val="Ttulo"/>
        <w:jc w:val="left"/>
        <w:rPr>
          <w:rFonts w:ascii="Arial" w:hAnsi="Arial" w:cs="Arial"/>
          <w:szCs w:val="24"/>
        </w:rPr>
      </w:pPr>
    </w:p>
    <w:p w:rsidR="00030B5C" w:rsidRDefault="00030B5C" w:rsidP="00091B00">
      <w:pPr>
        <w:pStyle w:val="Ttulo"/>
        <w:jc w:val="left"/>
        <w:rPr>
          <w:rFonts w:ascii="Arial" w:hAnsi="Arial" w:cs="Arial"/>
          <w:szCs w:val="24"/>
        </w:rPr>
      </w:pPr>
    </w:p>
    <w:p w:rsidR="00BD7D93" w:rsidRDefault="003868E3" w:rsidP="00091B00">
      <w:pPr>
        <w:pStyle w:val="Ttulo"/>
        <w:rPr>
          <w:rFonts w:ascii="Arial" w:hAnsi="Arial" w:cs="Arial"/>
        </w:rPr>
      </w:pPr>
      <w:r>
        <w:rPr>
          <w:rFonts w:ascii="Arial" w:hAnsi="Arial" w:cs="Arial"/>
          <w:noProof/>
        </w:rPr>
        <w:lastRenderedPageBreak/>
        <w:drawing>
          <wp:inline distT="0" distB="0" distL="0" distR="0">
            <wp:extent cx="6120765" cy="848233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9052017_000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765" cy="8482330"/>
                    </a:xfrm>
                    <a:prstGeom prst="rect">
                      <a:avLst/>
                    </a:prstGeom>
                  </pic:spPr>
                </pic:pic>
              </a:graphicData>
            </a:graphic>
          </wp:inline>
        </w:drawing>
      </w:r>
      <w:r>
        <w:rPr>
          <w:rFonts w:ascii="Arial" w:hAnsi="Arial" w:cs="Arial"/>
          <w:noProof/>
        </w:rPr>
        <w:lastRenderedPageBreak/>
        <w:drawing>
          <wp:inline distT="0" distB="0" distL="0" distR="0">
            <wp:extent cx="6120765" cy="848233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9052017_0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8482330"/>
                    </a:xfrm>
                    <a:prstGeom prst="rect">
                      <a:avLst/>
                    </a:prstGeom>
                  </pic:spPr>
                </pic:pic>
              </a:graphicData>
            </a:graphic>
          </wp:inline>
        </w:drawing>
      </w:r>
    </w:p>
    <w:p w:rsidR="003868E3" w:rsidRDefault="003868E3" w:rsidP="00091B00">
      <w:pPr>
        <w:pStyle w:val="Ttulo"/>
        <w:rPr>
          <w:rFonts w:ascii="Arial" w:hAnsi="Arial" w:cs="Arial"/>
        </w:rPr>
      </w:pPr>
      <w:r>
        <w:rPr>
          <w:rFonts w:ascii="Arial" w:hAnsi="Arial" w:cs="Arial"/>
          <w:noProof/>
        </w:rPr>
        <w:lastRenderedPageBreak/>
        <w:drawing>
          <wp:inline distT="0" distB="0" distL="0" distR="0">
            <wp:extent cx="6120765" cy="848233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9052017_000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8482330"/>
                    </a:xfrm>
                    <a:prstGeom prst="rect">
                      <a:avLst/>
                    </a:prstGeom>
                  </pic:spPr>
                </pic:pic>
              </a:graphicData>
            </a:graphic>
          </wp:inline>
        </w:drawing>
      </w:r>
    </w:p>
    <w:p w:rsidR="00030B5C" w:rsidRDefault="00030B5C" w:rsidP="00091B00">
      <w:pPr>
        <w:pStyle w:val="Ttulo"/>
        <w:rPr>
          <w:rFonts w:ascii="Arial" w:hAnsi="Arial" w:cs="Arial"/>
        </w:rPr>
      </w:pPr>
    </w:p>
    <w:p w:rsidR="00E8239B" w:rsidRDefault="003868E3" w:rsidP="00091B00">
      <w:pPr>
        <w:pStyle w:val="Ttulo"/>
        <w:rPr>
          <w:rFonts w:ascii="Arial" w:hAnsi="Arial" w:cs="Arial"/>
        </w:rPr>
      </w:pPr>
      <w:r>
        <w:rPr>
          <w:rFonts w:ascii="Arial" w:hAnsi="Arial" w:cs="Arial"/>
          <w:noProof/>
        </w:rPr>
        <w:lastRenderedPageBreak/>
        <w:drawing>
          <wp:inline distT="0" distB="0" distL="0" distR="0">
            <wp:extent cx="7705134" cy="5559623"/>
            <wp:effectExtent l="6032"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9052017_00008.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705721" cy="5560047"/>
                    </a:xfrm>
                    <a:prstGeom prst="rect">
                      <a:avLst/>
                    </a:prstGeom>
                  </pic:spPr>
                </pic:pic>
              </a:graphicData>
            </a:graphic>
          </wp:inline>
        </w:drawing>
      </w:r>
    </w:p>
    <w:p w:rsidR="00E8239B" w:rsidRDefault="00E8239B" w:rsidP="00091B00">
      <w:pPr>
        <w:pStyle w:val="Ttulo"/>
        <w:rPr>
          <w:rFonts w:ascii="Arial" w:hAnsi="Arial" w:cs="Arial"/>
        </w:rPr>
      </w:pPr>
    </w:p>
    <w:p w:rsidR="00E8239B" w:rsidRDefault="00E8239B" w:rsidP="00091B00">
      <w:pPr>
        <w:pStyle w:val="Ttulo"/>
        <w:rPr>
          <w:rFonts w:ascii="Arial" w:hAnsi="Arial" w:cs="Arial"/>
        </w:rPr>
      </w:pPr>
    </w:p>
    <w:p w:rsidR="00E8239B" w:rsidRDefault="00E8239B" w:rsidP="00091B00">
      <w:pPr>
        <w:pStyle w:val="Ttulo"/>
        <w:rPr>
          <w:rFonts w:ascii="Arial" w:hAnsi="Arial" w:cs="Arial"/>
        </w:rPr>
      </w:pPr>
    </w:p>
    <w:p w:rsidR="00030B5C" w:rsidRDefault="00234B91" w:rsidP="00091B00">
      <w:pPr>
        <w:pStyle w:val="Ttulo"/>
        <w:rPr>
          <w:rFonts w:ascii="Arial" w:hAnsi="Arial" w:cs="Arial"/>
        </w:rPr>
      </w:pPr>
      <w:r>
        <w:rPr>
          <w:rFonts w:ascii="Arial" w:hAnsi="Arial" w:cs="Arial"/>
          <w:noProof/>
        </w:rPr>
        <w:lastRenderedPageBreak/>
        <w:drawing>
          <wp:inline distT="0" distB="0" distL="0" distR="0">
            <wp:extent cx="6120765" cy="848233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9052017_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8482330"/>
                    </a:xfrm>
                    <a:prstGeom prst="rect">
                      <a:avLst/>
                    </a:prstGeom>
                  </pic:spPr>
                </pic:pic>
              </a:graphicData>
            </a:graphic>
          </wp:inline>
        </w:drawing>
      </w:r>
    </w:p>
    <w:p w:rsidR="00234B91" w:rsidRDefault="00234B91" w:rsidP="00091B00">
      <w:pPr>
        <w:pStyle w:val="Ttulo"/>
        <w:rPr>
          <w:rFonts w:ascii="Arial" w:hAnsi="Arial" w:cs="Arial"/>
        </w:rPr>
      </w:pPr>
      <w:r>
        <w:rPr>
          <w:rFonts w:ascii="Arial" w:hAnsi="Arial" w:cs="Arial"/>
          <w:noProof/>
        </w:rPr>
        <w:lastRenderedPageBreak/>
        <w:drawing>
          <wp:inline distT="0" distB="0" distL="0" distR="0">
            <wp:extent cx="6120765" cy="848233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9052017_0000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8482330"/>
                    </a:xfrm>
                    <a:prstGeom prst="rect">
                      <a:avLst/>
                    </a:prstGeom>
                  </pic:spPr>
                </pic:pic>
              </a:graphicData>
            </a:graphic>
          </wp:inline>
        </w:drawing>
      </w:r>
    </w:p>
    <w:p w:rsidR="00234B91" w:rsidRDefault="00234B91" w:rsidP="00091B00">
      <w:pPr>
        <w:pStyle w:val="Ttulo"/>
        <w:rPr>
          <w:rFonts w:ascii="Arial" w:hAnsi="Arial" w:cs="Arial"/>
        </w:rPr>
      </w:pPr>
      <w:r>
        <w:rPr>
          <w:rFonts w:ascii="Arial" w:hAnsi="Arial" w:cs="Arial"/>
          <w:noProof/>
        </w:rPr>
        <w:lastRenderedPageBreak/>
        <w:drawing>
          <wp:inline distT="0" distB="0" distL="0" distR="0">
            <wp:extent cx="6120765" cy="848233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09052017_000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8482330"/>
                    </a:xfrm>
                    <a:prstGeom prst="rect">
                      <a:avLst/>
                    </a:prstGeom>
                  </pic:spPr>
                </pic:pic>
              </a:graphicData>
            </a:graphic>
          </wp:inline>
        </w:drawing>
      </w:r>
    </w:p>
    <w:p w:rsidR="00CE6527" w:rsidRDefault="00CE6527" w:rsidP="00091B00">
      <w:pPr>
        <w:pStyle w:val="Ttulo"/>
        <w:rPr>
          <w:rFonts w:ascii="Arial" w:hAnsi="Arial" w:cs="Arial"/>
        </w:rPr>
      </w:pPr>
    </w:p>
    <w:p w:rsidR="002D1B2A" w:rsidRDefault="002D1B2A" w:rsidP="00091B00">
      <w:pPr>
        <w:pStyle w:val="Ttulo"/>
        <w:rPr>
          <w:rFonts w:ascii="Arial" w:hAnsi="Arial" w:cs="Arial"/>
        </w:rPr>
      </w:pPr>
    </w:p>
    <w:p w:rsidR="00234B91" w:rsidRDefault="00234B91" w:rsidP="00091B00">
      <w:pPr>
        <w:pStyle w:val="Ttulo"/>
        <w:rPr>
          <w:rFonts w:ascii="Arial" w:hAnsi="Arial" w:cs="Arial"/>
        </w:rPr>
      </w:pPr>
    </w:p>
    <w:p w:rsidR="00091B00" w:rsidRPr="00F35ECF" w:rsidRDefault="00091B00" w:rsidP="00091B00">
      <w:pPr>
        <w:pStyle w:val="Ttulo"/>
        <w:rPr>
          <w:rFonts w:ascii="Arial" w:hAnsi="Arial" w:cs="Arial"/>
        </w:rPr>
      </w:pPr>
      <w:r w:rsidRPr="00F35ECF">
        <w:rPr>
          <w:rFonts w:ascii="Arial" w:hAnsi="Arial" w:cs="Arial"/>
        </w:rPr>
        <w:t>ANEXO II</w:t>
      </w:r>
    </w:p>
    <w:p w:rsidR="00091B00" w:rsidRPr="00F35ECF" w:rsidRDefault="00091B00" w:rsidP="00091B00">
      <w:pPr>
        <w:pStyle w:val="Ttulo"/>
        <w:rPr>
          <w:rFonts w:ascii="Arial" w:hAnsi="Arial" w:cs="Arial"/>
        </w:rPr>
      </w:pPr>
    </w:p>
    <w:p w:rsidR="00091B00" w:rsidRPr="00F35ECF" w:rsidRDefault="00091B00" w:rsidP="00091B00">
      <w:pPr>
        <w:pStyle w:val="Ttulo"/>
        <w:rPr>
          <w:rFonts w:ascii="Arial" w:hAnsi="Arial" w:cs="Arial"/>
        </w:rPr>
      </w:pPr>
    </w:p>
    <w:p w:rsidR="00091B00" w:rsidRPr="00F35ECF" w:rsidRDefault="00091B00" w:rsidP="00091B00">
      <w:pPr>
        <w:pStyle w:val="Ttulo"/>
        <w:rPr>
          <w:rFonts w:ascii="Arial" w:hAnsi="Arial" w:cs="Arial"/>
          <w:bCs/>
          <w:u w:val="single"/>
        </w:rPr>
      </w:pPr>
      <w:r w:rsidRPr="00F35ECF">
        <w:rPr>
          <w:rFonts w:ascii="Arial" w:hAnsi="Arial" w:cs="Arial"/>
          <w:bCs/>
          <w:u w:val="single"/>
        </w:rPr>
        <w:t>PROPOSTA DE PREÇOS</w:t>
      </w:r>
    </w:p>
    <w:p w:rsidR="00091B00" w:rsidRPr="00F35ECF" w:rsidRDefault="00091B00" w:rsidP="00091B00">
      <w:pPr>
        <w:jc w:val="center"/>
        <w:rPr>
          <w:rFonts w:ascii="Arial" w:hAnsi="Arial" w:cs="Arial"/>
          <w:b/>
        </w:rPr>
      </w:pPr>
    </w:p>
    <w:p w:rsidR="00091B00" w:rsidRPr="00F35ECF" w:rsidRDefault="00091B00" w:rsidP="00091B00">
      <w:pPr>
        <w:jc w:val="center"/>
        <w:rPr>
          <w:rFonts w:ascii="Arial" w:hAnsi="Arial" w:cs="Arial"/>
          <w:b/>
        </w:rPr>
      </w:pPr>
    </w:p>
    <w:p w:rsidR="00091B00" w:rsidRPr="00F35ECF" w:rsidRDefault="00091B00" w:rsidP="00091B00">
      <w:pPr>
        <w:rPr>
          <w:rFonts w:ascii="Arial" w:hAnsi="Arial" w:cs="Arial"/>
          <w:bCs/>
        </w:rPr>
      </w:pPr>
      <w:r w:rsidRPr="00F35ECF">
        <w:rPr>
          <w:rFonts w:ascii="Arial" w:hAnsi="Arial" w:cs="Arial"/>
          <w:bCs/>
        </w:rPr>
        <w:t xml:space="preserve">Razão Social: </w:t>
      </w:r>
      <w:proofErr w:type="gramStart"/>
      <w:r w:rsidRPr="00F35ECF">
        <w:rPr>
          <w:rFonts w:ascii="Arial" w:hAnsi="Arial" w:cs="Arial"/>
          <w:bCs/>
        </w:rPr>
        <w:t>............................................</w:t>
      </w:r>
      <w:r w:rsidR="00BD7D93">
        <w:rPr>
          <w:rFonts w:ascii="Arial" w:hAnsi="Arial" w:cs="Arial"/>
          <w:bCs/>
        </w:rPr>
        <w:t>..................</w:t>
      </w:r>
      <w:r w:rsidRPr="00F35ECF">
        <w:rPr>
          <w:rFonts w:ascii="Arial" w:hAnsi="Arial" w:cs="Arial"/>
          <w:bCs/>
        </w:rPr>
        <w:t>...........................................................</w:t>
      </w:r>
      <w:proofErr w:type="gramEnd"/>
    </w:p>
    <w:p w:rsidR="00091B00" w:rsidRPr="00F35ECF" w:rsidRDefault="00091B00" w:rsidP="00091B00">
      <w:pPr>
        <w:rPr>
          <w:rFonts w:ascii="Arial" w:hAnsi="Arial" w:cs="Arial"/>
          <w:bCs/>
        </w:rPr>
      </w:pPr>
    </w:p>
    <w:p w:rsidR="00091B00" w:rsidRPr="00F35ECF" w:rsidRDefault="00091B00" w:rsidP="00091B00">
      <w:pPr>
        <w:rPr>
          <w:rFonts w:ascii="Arial" w:hAnsi="Arial" w:cs="Arial"/>
          <w:bCs/>
        </w:rPr>
      </w:pPr>
      <w:r w:rsidRPr="00F35ECF">
        <w:rPr>
          <w:rFonts w:ascii="Arial" w:hAnsi="Arial" w:cs="Arial"/>
          <w:bCs/>
        </w:rPr>
        <w:t xml:space="preserve">Endereço: </w:t>
      </w:r>
      <w:proofErr w:type="gramStart"/>
      <w:r w:rsidRPr="00F35ECF">
        <w:rPr>
          <w:rFonts w:ascii="Arial" w:hAnsi="Arial" w:cs="Arial"/>
          <w:bCs/>
        </w:rPr>
        <w:t>....................................................</w:t>
      </w:r>
      <w:r w:rsidR="00BD7D93">
        <w:rPr>
          <w:rFonts w:ascii="Arial" w:hAnsi="Arial" w:cs="Arial"/>
          <w:bCs/>
        </w:rPr>
        <w:t>..................</w:t>
      </w:r>
      <w:r w:rsidRPr="00F35ECF">
        <w:rPr>
          <w:rFonts w:ascii="Arial" w:hAnsi="Arial" w:cs="Arial"/>
          <w:bCs/>
        </w:rPr>
        <w:t>.........................................................</w:t>
      </w:r>
      <w:proofErr w:type="gramEnd"/>
    </w:p>
    <w:p w:rsidR="00091B00" w:rsidRPr="00F35ECF" w:rsidRDefault="00091B00" w:rsidP="00091B00">
      <w:pPr>
        <w:rPr>
          <w:rFonts w:ascii="Arial" w:hAnsi="Arial" w:cs="Arial"/>
          <w:bCs/>
        </w:rPr>
      </w:pPr>
    </w:p>
    <w:p w:rsidR="00091B00" w:rsidRPr="00F35ECF" w:rsidRDefault="00091B00" w:rsidP="00091B00">
      <w:pPr>
        <w:rPr>
          <w:rFonts w:ascii="Arial" w:hAnsi="Arial" w:cs="Arial"/>
          <w:bCs/>
        </w:rPr>
      </w:pPr>
      <w:r w:rsidRPr="00F35ECF">
        <w:rPr>
          <w:rFonts w:ascii="Arial" w:hAnsi="Arial" w:cs="Arial"/>
          <w:bCs/>
        </w:rPr>
        <w:t xml:space="preserve">Bairro: </w:t>
      </w:r>
      <w:proofErr w:type="gramStart"/>
      <w:r w:rsidRPr="00F35ECF">
        <w:rPr>
          <w:rFonts w:ascii="Arial" w:hAnsi="Arial" w:cs="Arial"/>
          <w:bCs/>
        </w:rPr>
        <w:t>.......................</w:t>
      </w:r>
      <w:r w:rsidR="00BD7D93">
        <w:rPr>
          <w:rFonts w:ascii="Arial" w:hAnsi="Arial" w:cs="Arial"/>
          <w:bCs/>
        </w:rPr>
        <w:t>..</w:t>
      </w:r>
      <w:r w:rsidRPr="00F35ECF">
        <w:rPr>
          <w:rFonts w:ascii="Arial" w:hAnsi="Arial" w:cs="Arial"/>
          <w:bCs/>
        </w:rPr>
        <w:t>........</w:t>
      </w:r>
      <w:proofErr w:type="gramEnd"/>
      <w:r w:rsidRPr="00F35ECF">
        <w:rPr>
          <w:rFonts w:ascii="Arial" w:hAnsi="Arial" w:cs="Arial"/>
          <w:bCs/>
        </w:rPr>
        <w:t xml:space="preserve"> – Município/Estado: </w:t>
      </w:r>
      <w:proofErr w:type="gramStart"/>
      <w:r w:rsidRPr="00F35ECF">
        <w:rPr>
          <w:rFonts w:ascii="Arial" w:hAnsi="Arial" w:cs="Arial"/>
          <w:bCs/>
        </w:rPr>
        <w:t>......................</w:t>
      </w:r>
      <w:r w:rsidR="00BD7D93">
        <w:rPr>
          <w:rFonts w:ascii="Arial" w:hAnsi="Arial" w:cs="Arial"/>
          <w:bCs/>
        </w:rPr>
        <w:t>................</w:t>
      </w:r>
      <w:r w:rsidRPr="00F35ECF">
        <w:rPr>
          <w:rFonts w:ascii="Arial" w:hAnsi="Arial" w:cs="Arial"/>
          <w:bCs/>
        </w:rPr>
        <w:t>............................</w:t>
      </w:r>
      <w:proofErr w:type="gramEnd"/>
    </w:p>
    <w:p w:rsidR="00091B00" w:rsidRPr="00F35ECF" w:rsidRDefault="00091B00" w:rsidP="00091B00">
      <w:pPr>
        <w:rPr>
          <w:rFonts w:ascii="Arial" w:hAnsi="Arial" w:cs="Arial"/>
          <w:b/>
        </w:rPr>
      </w:pPr>
    </w:p>
    <w:p w:rsidR="00091B00" w:rsidRPr="00F35ECF" w:rsidRDefault="00091B00" w:rsidP="00091B00">
      <w:pPr>
        <w:rPr>
          <w:rFonts w:ascii="Arial" w:hAnsi="Arial" w:cs="Arial"/>
          <w:bCs/>
        </w:rPr>
      </w:pPr>
      <w:r w:rsidRPr="00F35ECF">
        <w:rPr>
          <w:rFonts w:ascii="Arial" w:hAnsi="Arial" w:cs="Arial"/>
          <w:bCs/>
        </w:rPr>
        <w:t xml:space="preserve">CNPJ/MF: </w:t>
      </w:r>
      <w:proofErr w:type="gramStart"/>
      <w:r w:rsidRPr="00F35ECF">
        <w:rPr>
          <w:rFonts w:ascii="Arial" w:hAnsi="Arial" w:cs="Arial"/>
          <w:bCs/>
        </w:rPr>
        <w:t>..........................</w:t>
      </w:r>
      <w:r w:rsidR="00BD7D93">
        <w:rPr>
          <w:rFonts w:ascii="Arial" w:hAnsi="Arial" w:cs="Arial"/>
          <w:bCs/>
        </w:rPr>
        <w:t>............</w:t>
      </w:r>
      <w:r w:rsidRPr="00F35ECF">
        <w:rPr>
          <w:rFonts w:ascii="Arial" w:hAnsi="Arial" w:cs="Arial"/>
          <w:bCs/>
        </w:rPr>
        <w:t>............</w:t>
      </w:r>
      <w:proofErr w:type="gramEnd"/>
      <w:r w:rsidRPr="00F35ECF">
        <w:rPr>
          <w:rFonts w:ascii="Arial" w:hAnsi="Arial" w:cs="Arial"/>
          <w:bCs/>
        </w:rPr>
        <w:t xml:space="preserve"> Inscrição Estadual: </w:t>
      </w:r>
      <w:proofErr w:type="gramStart"/>
      <w:r w:rsidRPr="00F35ECF">
        <w:rPr>
          <w:rFonts w:ascii="Arial" w:hAnsi="Arial" w:cs="Arial"/>
          <w:bCs/>
        </w:rPr>
        <w:t>...............</w:t>
      </w:r>
      <w:r w:rsidR="00BD7D93">
        <w:rPr>
          <w:rFonts w:ascii="Arial" w:hAnsi="Arial" w:cs="Arial"/>
          <w:bCs/>
        </w:rPr>
        <w:t>......</w:t>
      </w:r>
      <w:r w:rsidRPr="00F35ECF">
        <w:rPr>
          <w:rFonts w:ascii="Arial" w:hAnsi="Arial" w:cs="Arial"/>
          <w:bCs/>
        </w:rPr>
        <w:t>.......................</w:t>
      </w:r>
      <w:proofErr w:type="gramEnd"/>
    </w:p>
    <w:p w:rsidR="00091B00" w:rsidRPr="00F35ECF" w:rsidRDefault="00091B00" w:rsidP="00091B00">
      <w:pPr>
        <w:rPr>
          <w:rFonts w:ascii="Arial" w:hAnsi="Arial" w:cs="Arial"/>
          <w:b/>
        </w:rPr>
      </w:pPr>
    </w:p>
    <w:p w:rsidR="00091B00" w:rsidRPr="00F35ECF" w:rsidRDefault="00091B00" w:rsidP="00091B00">
      <w:pPr>
        <w:rPr>
          <w:rFonts w:ascii="Arial" w:hAnsi="Arial" w:cs="Arial"/>
          <w:bCs/>
        </w:rPr>
      </w:pPr>
      <w:r w:rsidRPr="00F35ECF">
        <w:rPr>
          <w:rFonts w:ascii="Arial" w:hAnsi="Arial" w:cs="Arial"/>
          <w:bCs/>
        </w:rPr>
        <w:t xml:space="preserve">À Prefeitura Municipal de </w:t>
      </w:r>
      <w:r w:rsidR="00F35ECF" w:rsidRPr="00F35ECF">
        <w:rPr>
          <w:rFonts w:ascii="Arial" w:hAnsi="Arial" w:cs="Arial"/>
          <w:bCs/>
        </w:rPr>
        <w:t xml:space="preserve">Ribeirão </w:t>
      </w:r>
      <w:proofErr w:type="gramStart"/>
      <w:r w:rsidR="00F35ECF" w:rsidRPr="00F35ECF">
        <w:rPr>
          <w:rFonts w:ascii="Arial" w:hAnsi="Arial" w:cs="Arial"/>
          <w:bCs/>
        </w:rPr>
        <w:t>Corrente</w:t>
      </w:r>
      <w:r w:rsidRPr="00F35ECF">
        <w:rPr>
          <w:rFonts w:ascii="Arial" w:hAnsi="Arial" w:cs="Arial"/>
          <w:bCs/>
        </w:rPr>
        <w:t xml:space="preserve"> -SP</w:t>
      </w:r>
      <w:proofErr w:type="gramEnd"/>
      <w:r w:rsidRPr="00F35ECF">
        <w:rPr>
          <w:rFonts w:ascii="Arial" w:hAnsi="Arial" w:cs="Arial"/>
          <w:bCs/>
        </w:rPr>
        <w:t>, ...</w:t>
      </w:r>
      <w:r w:rsidR="00BD7D93">
        <w:rPr>
          <w:rFonts w:ascii="Arial" w:hAnsi="Arial" w:cs="Arial"/>
          <w:bCs/>
        </w:rPr>
        <w:t>..</w:t>
      </w:r>
      <w:r w:rsidRPr="00F35ECF">
        <w:rPr>
          <w:rFonts w:ascii="Arial" w:hAnsi="Arial" w:cs="Arial"/>
          <w:bCs/>
        </w:rPr>
        <w:t xml:space="preserve">... </w:t>
      </w:r>
      <w:proofErr w:type="gramStart"/>
      <w:r w:rsidRPr="00F35ECF">
        <w:rPr>
          <w:rFonts w:ascii="Arial" w:hAnsi="Arial" w:cs="Arial"/>
          <w:bCs/>
        </w:rPr>
        <w:t>de</w:t>
      </w:r>
      <w:proofErr w:type="gramEnd"/>
      <w:r w:rsidRPr="00F35ECF">
        <w:rPr>
          <w:rFonts w:ascii="Arial" w:hAnsi="Arial" w:cs="Arial"/>
          <w:bCs/>
        </w:rPr>
        <w:t xml:space="preserve"> .................................... </w:t>
      </w:r>
      <w:proofErr w:type="gramStart"/>
      <w:r w:rsidRPr="00F35ECF">
        <w:rPr>
          <w:rFonts w:ascii="Arial" w:hAnsi="Arial" w:cs="Arial"/>
          <w:bCs/>
        </w:rPr>
        <w:t>de</w:t>
      </w:r>
      <w:proofErr w:type="gramEnd"/>
      <w:r w:rsidRPr="00F35ECF">
        <w:rPr>
          <w:rFonts w:ascii="Arial" w:hAnsi="Arial" w:cs="Arial"/>
          <w:bCs/>
        </w:rPr>
        <w:t xml:space="preserve"> </w:t>
      </w:r>
      <w:r w:rsidR="00D36F3E">
        <w:rPr>
          <w:rFonts w:ascii="Arial" w:hAnsi="Arial" w:cs="Arial"/>
          <w:bCs/>
        </w:rPr>
        <w:t>2017</w:t>
      </w:r>
      <w:r w:rsidRPr="00F35ECF">
        <w:rPr>
          <w:rFonts w:ascii="Arial" w:hAnsi="Arial" w:cs="Arial"/>
          <w:bCs/>
        </w:rPr>
        <w:t>.</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bCs/>
        </w:rPr>
      </w:pPr>
      <w:r w:rsidRPr="00F35ECF">
        <w:rPr>
          <w:rFonts w:ascii="Arial" w:hAnsi="Arial" w:cs="Arial"/>
          <w:b/>
          <w:bCs/>
        </w:rPr>
        <w:t xml:space="preserve">Referência: Tomada de Preços nº </w:t>
      </w:r>
      <w:r w:rsidR="00F35ECF" w:rsidRPr="00F35ECF">
        <w:rPr>
          <w:rFonts w:ascii="Arial" w:hAnsi="Arial" w:cs="Arial"/>
          <w:b/>
          <w:bCs/>
        </w:rPr>
        <w:t>01/2017</w:t>
      </w:r>
      <w:r w:rsidRPr="00F35ECF">
        <w:rPr>
          <w:rFonts w:ascii="Arial" w:hAnsi="Arial" w:cs="Arial"/>
          <w:b/>
          <w:bCs/>
        </w:rPr>
        <w:t xml:space="preserve"> – Processo nº </w:t>
      </w:r>
      <w:r w:rsidR="00BD7D93">
        <w:rPr>
          <w:rFonts w:ascii="Arial" w:hAnsi="Arial" w:cs="Arial"/>
          <w:b/>
          <w:bCs/>
        </w:rPr>
        <w:t>31</w:t>
      </w:r>
      <w:r w:rsidRPr="00F35ECF">
        <w:rPr>
          <w:rFonts w:ascii="Arial" w:hAnsi="Arial" w:cs="Arial"/>
          <w:b/>
          <w:bCs/>
        </w:rPr>
        <w:t>/</w:t>
      </w:r>
      <w:r w:rsidR="00D36F3E">
        <w:rPr>
          <w:rFonts w:ascii="Arial" w:hAnsi="Arial" w:cs="Arial"/>
          <w:b/>
          <w:bCs/>
        </w:rPr>
        <w:t>2017</w:t>
      </w:r>
      <w:r w:rsidRPr="00F35ECF">
        <w:rPr>
          <w:rFonts w:ascii="Arial" w:hAnsi="Arial" w:cs="Arial"/>
          <w:b/>
          <w:bCs/>
        </w:rPr>
        <w:t>.</w:t>
      </w: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rPr>
      </w:pPr>
      <w:r w:rsidRPr="00F35ECF">
        <w:rPr>
          <w:rFonts w:ascii="Arial" w:hAnsi="Arial" w:cs="Arial"/>
          <w:b/>
        </w:rPr>
        <w:tab/>
      </w:r>
      <w:r w:rsidRPr="00F35ECF">
        <w:rPr>
          <w:rFonts w:ascii="Arial" w:hAnsi="Arial" w:cs="Arial"/>
          <w:b/>
        </w:rPr>
        <w:tab/>
      </w:r>
      <w:r w:rsidRPr="00F35ECF">
        <w:rPr>
          <w:rFonts w:ascii="Arial" w:hAnsi="Arial" w:cs="Arial"/>
          <w:b/>
        </w:rPr>
        <w:tab/>
      </w:r>
      <w:r w:rsidRPr="00F35ECF">
        <w:rPr>
          <w:rFonts w:ascii="Arial" w:hAnsi="Arial" w:cs="Arial"/>
        </w:rPr>
        <w:t xml:space="preserve">Com o presente vimos formular nossa proposta para o fornecimento dos serviços, pelo prazo </w:t>
      </w:r>
      <w:r w:rsidRPr="00290079">
        <w:rPr>
          <w:rFonts w:ascii="Arial" w:hAnsi="Arial" w:cs="Arial"/>
        </w:rPr>
        <w:t>de 0</w:t>
      </w:r>
      <w:r w:rsidR="00290079" w:rsidRPr="00290079">
        <w:rPr>
          <w:rFonts w:ascii="Arial" w:hAnsi="Arial" w:cs="Arial"/>
        </w:rPr>
        <w:t>4</w:t>
      </w:r>
      <w:r w:rsidRPr="00290079">
        <w:rPr>
          <w:rFonts w:ascii="Arial" w:hAnsi="Arial" w:cs="Arial"/>
        </w:rPr>
        <w:t xml:space="preserve"> (</w:t>
      </w:r>
      <w:r w:rsidR="00290079" w:rsidRPr="00290079">
        <w:rPr>
          <w:rFonts w:ascii="Arial" w:hAnsi="Arial" w:cs="Arial"/>
        </w:rPr>
        <w:t>quatro</w:t>
      </w:r>
      <w:r w:rsidRPr="00290079">
        <w:rPr>
          <w:rFonts w:ascii="Arial" w:hAnsi="Arial" w:cs="Arial"/>
        </w:rPr>
        <w:t xml:space="preserve">) meses, na </w:t>
      </w:r>
      <w:r w:rsidRPr="00F35ECF">
        <w:rPr>
          <w:rFonts w:ascii="Arial" w:hAnsi="Arial" w:cs="Arial"/>
        </w:rPr>
        <w:t xml:space="preserve">forma do Edital da Tomada de Preços nº </w:t>
      </w:r>
      <w:r w:rsidR="00F35ECF" w:rsidRPr="00F35ECF">
        <w:rPr>
          <w:rFonts w:ascii="Arial" w:hAnsi="Arial" w:cs="Arial"/>
        </w:rPr>
        <w:t>01/2017</w:t>
      </w:r>
      <w:r w:rsidRPr="00F35ECF">
        <w:rPr>
          <w:rFonts w:ascii="Arial" w:hAnsi="Arial" w:cs="Arial"/>
        </w:rPr>
        <w:t>, que é a seguinte (em reais):</w:t>
      </w:r>
    </w:p>
    <w:p w:rsidR="00091B00" w:rsidRPr="00F35ECF" w:rsidRDefault="00091B00" w:rsidP="00091B00">
      <w:pPr>
        <w:jc w:val="both"/>
        <w:rPr>
          <w:rFonts w:ascii="Arial" w:hAnsi="Arial" w:cs="Arial"/>
        </w:rPr>
      </w:pPr>
    </w:p>
    <w:p w:rsidR="00091B00" w:rsidRPr="00F35ECF" w:rsidRDefault="00091B00" w:rsidP="00091B00">
      <w:pPr>
        <w:ind w:firstLine="1985"/>
        <w:jc w:val="both"/>
        <w:rPr>
          <w:rFonts w:ascii="Arial" w:hAnsi="Arial" w:cs="Arial"/>
        </w:rPr>
      </w:pPr>
    </w:p>
    <w:p w:rsidR="00091B00" w:rsidRPr="00F35ECF" w:rsidRDefault="00091B00" w:rsidP="00091B00">
      <w:pPr>
        <w:jc w:val="both"/>
        <w:rPr>
          <w:rFonts w:ascii="Arial" w:hAnsi="Arial" w:cs="Arial"/>
          <w:bCs/>
        </w:rPr>
      </w:pPr>
      <w:r w:rsidRPr="00F35ECF">
        <w:rPr>
          <w:rFonts w:ascii="Arial" w:hAnsi="Arial" w:cs="Arial"/>
        </w:rPr>
        <w:t>R$</w:t>
      </w:r>
      <w:proofErr w:type="gramStart"/>
      <w:r w:rsidR="00BD7D93">
        <w:rPr>
          <w:rFonts w:ascii="Arial" w:hAnsi="Arial" w:cs="Arial"/>
        </w:rPr>
        <w:t>........................</w:t>
      </w:r>
      <w:r w:rsidR="00290079">
        <w:rPr>
          <w:rFonts w:ascii="Arial" w:hAnsi="Arial" w:cs="Arial"/>
        </w:rPr>
        <w:t>..........................</w:t>
      </w:r>
      <w:proofErr w:type="gramEnd"/>
      <w:r w:rsidRPr="00F35ECF">
        <w:rPr>
          <w:rFonts w:ascii="Arial" w:hAnsi="Arial" w:cs="Arial"/>
          <w:bCs/>
        </w:rPr>
        <w:t>Valor total dos serviços (por extenso): .............................</w:t>
      </w:r>
      <w:r w:rsidR="00290079">
        <w:rPr>
          <w:rFonts w:ascii="Arial" w:hAnsi="Arial" w:cs="Arial"/>
          <w:bCs/>
        </w:rPr>
        <w:t>...................</w:t>
      </w:r>
      <w:r w:rsidRPr="00F35ECF">
        <w:rPr>
          <w:rFonts w:ascii="Arial" w:hAnsi="Arial" w:cs="Arial"/>
          <w:bCs/>
        </w:rPr>
        <w:t>................................................................................................</w:t>
      </w:r>
    </w:p>
    <w:p w:rsidR="00091B00" w:rsidRPr="00F35ECF" w:rsidRDefault="00091B00" w:rsidP="00091B00">
      <w:pPr>
        <w:jc w:val="both"/>
        <w:rPr>
          <w:rFonts w:ascii="Arial" w:hAnsi="Arial" w:cs="Arial"/>
          <w:bCs/>
        </w:rPr>
      </w:pPr>
    </w:p>
    <w:p w:rsidR="00091B00" w:rsidRPr="00F35ECF" w:rsidRDefault="00091B00" w:rsidP="00091B00">
      <w:pPr>
        <w:jc w:val="both"/>
        <w:rPr>
          <w:rFonts w:ascii="Arial" w:hAnsi="Arial" w:cs="Arial"/>
          <w:bCs/>
        </w:rPr>
      </w:pPr>
    </w:p>
    <w:p w:rsidR="00091B00" w:rsidRPr="00F35ECF" w:rsidRDefault="00091B00" w:rsidP="00091B00">
      <w:pPr>
        <w:pStyle w:val="Corpodetexto"/>
        <w:rPr>
          <w:rFonts w:ascii="Arial" w:hAnsi="Arial" w:cs="Arial"/>
          <w:sz w:val="24"/>
          <w:szCs w:val="24"/>
        </w:rPr>
      </w:pPr>
      <w:r w:rsidRPr="00F35ECF">
        <w:rPr>
          <w:rFonts w:ascii="Arial" w:hAnsi="Arial" w:cs="Arial"/>
          <w:b/>
          <w:bCs/>
          <w:sz w:val="24"/>
          <w:szCs w:val="24"/>
        </w:rPr>
        <w:t>PRAZO DE VALIDADE DESTA PROPOSTA</w:t>
      </w:r>
      <w:r w:rsidRPr="00F35ECF">
        <w:rPr>
          <w:rFonts w:ascii="Arial" w:hAnsi="Arial" w:cs="Arial"/>
          <w:bCs/>
          <w:sz w:val="24"/>
          <w:szCs w:val="24"/>
        </w:rPr>
        <w:t xml:space="preserve">: </w:t>
      </w:r>
      <w:proofErr w:type="gramStart"/>
      <w:r w:rsidRPr="00F35ECF">
        <w:rPr>
          <w:rFonts w:ascii="Arial" w:hAnsi="Arial" w:cs="Arial"/>
          <w:bCs/>
          <w:sz w:val="24"/>
          <w:szCs w:val="24"/>
        </w:rPr>
        <w:t>...............</w:t>
      </w:r>
      <w:proofErr w:type="gramEnd"/>
      <w:r w:rsidRPr="00F35ECF">
        <w:rPr>
          <w:rFonts w:ascii="Arial" w:hAnsi="Arial" w:cs="Arial"/>
          <w:bCs/>
          <w:sz w:val="24"/>
          <w:szCs w:val="24"/>
        </w:rPr>
        <w:t xml:space="preserve"> </w:t>
      </w:r>
      <w:r w:rsidRPr="00F35ECF">
        <w:rPr>
          <w:rFonts w:ascii="Arial" w:hAnsi="Arial" w:cs="Arial"/>
          <w:sz w:val="24"/>
          <w:szCs w:val="24"/>
        </w:rPr>
        <w:t>(não inferior a 60 dias)</w:t>
      </w:r>
    </w:p>
    <w:p w:rsidR="00091B00" w:rsidRDefault="00091B00" w:rsidP="00091B00">
      <w:pPr>
        <w:pStyle w:val="Corpodetexto"/>
        <w:rPr>
          <w:rFonts w:ascii="Arial" w:hAnsi="Arial" w:cs="Arial"/>
          <w:b/>
          <w:sz w:val="24"/>
          <w:szCs w:val="24"/>
        </w:rPr>
      </w:pPr>
    </w:p>
    <w:p w:rsidR="00290079" w:rsidRPr="00F35ECF" w:rsidRDefault="00290079" w:rsidP="00091B00">
      <w:pPr>
        <w:pStyle w:val="Corpodetexto"/>
        <w:rPr>
          <w:rFonts w:ascii="Arial" w:hAnsi="Arial" w:cs="Arial"/>
          <w:b/>
          <w:sz w:val="24"/>
          <w:szCs w:val="24"/>
        </w:rPr>
      </w:pPr>
    </w:p>
    <w:p w:rsidR="00091B00" w:rsidRPr="00F35ECF" w:rsidRDefault="00091B00" w:rsidP="00091B00">
      <w:pPr>
        <w:pStyle w:val="Corpodetexto"/>
        <w:rPr>
          <w:rFonts w:ascii="Arial" w:hAnsi="Arial" w:cs="Arial"/>
          <w:b/>
          <w:bCs/>
          <w:sz w:val="24"/>
          <w:szCs w:val="24"/>
        </w:rPr>
      </w:pPr>
      <w:r w:rsidRPr="00F35ECF">
        <w:rPr>
          <w:rFonts w:ascii="Arial" w:hAnsi="Arial" w:cs="Arial"/>
          <w:b/>
          <w:bCs/>
          <w:sz w:val="24"/>
          <w:szCs w:val="24"/>
        </w:rPr>
        <w:tab/>
      </w:r>
      <w:r w:rsidRPr="00F35ECF">
        <w:rPr>
          <w:rFonts w:ascii="Arial" w:hAnsi="Arial" w:cs="Arial"/>
          <w:b/>
          <w:bCs/>
          <w:sz w:val="24"/>
          <w:szCs w:val="24"/>
        </w:rPr>
        <w:tab/>
        <w:t>Declaramos nossa inteira submissão aos preceitos legais em vigor, especialmente os da Lei Federal nº 8.666/93 e suas alterações e às cláusulas e condições do respectivo Edital do Convite de que trata a presente proposta; que observaremos, integralmente e às normas da Associação Brasileira de Normas Técnicas – ABNT.</w:t>
      </w:r>
    </w:p>
    <w:p w:rsidR="00091B00" w:rsidRDefault="00091B00" w:rsidP="00091B00">
      <w:pPr>
        <w:pStyle w:val="Corpodetexto"/>
        <w:rPr>
          <w:rFonts w:ascii="Arial" w:hAnsi="Arial" w:cs="Arial"/>
          <w:sz w:val="24"/>
          <w:szCs w:val="24"/>
        </w:rPr>
      </w:pPr>
    </w:p>
    <w:p w:rsidR="00290079" w:rsidRPr="00F35ECF" w:rsidRDefault="00290079" w:rsidP="00091B00">
      <w:pPr>
        <w:pStyle w:val="Corpodetexto"/>
        <w:rPr>
          <w:rFonts w:ascii="Arial" w:hAnsi="Arial" w:cs="Arial"/>
          <w:sz w:val="24"/>
          <w:szCs w:val="24"/>
        </w:rPr>
      </w:pPr>
    </w:p>
    <w:p w:rsidR="00091B00" w:rsidRPr="00F35ECF" w:rsidRDefault="00091B00" w:rsidP="00091B00">
      <w:pPr>
        <w:jc w:val="both"/>
        <w:rPr>
          <w:rFonts w:ascii="Arial" w:hAnsi="Arial" w:cs="Arial"/>
        </w:rPr>
      </w:pPr>
      <w:r w:rsidRPr="00F35ECF">
        <w:rPr>
          <w:rFonts w:ascii="Arial" w:hAnsi="Arial" w:cs="Arial"/>
        </w:rPr>
        <w:tab/>
      </w:r>
      <w:r w:rsidRPr="00F35ECF">
        <w:rPr>
          <w:rFonts w:ascii="Arial" w:hAnsi="Arial" w:cs="Arial"/>
        </w:rPr>
        <w:tab/>
      </w:r>
      <w:r w:rsidRPr="00F35ECF">
        <w:rPr>
          <w:rFonts w:ascii="Arial" w:hAnsi="Arial" w:cs="Arial"/>
        </w:rPr>
        <w:tab/>
        <w:t>Atenciosamente,</w:t>
      </w:r>
    </w:p>
    <w:p w:rsidR="00091B00" w:rsidRPr="00F35ECF" w:rsidRDefault="00091B00" w:rsidP="00091B00">
      <w:pPr>
        <w:jc w:val="center"/>
        <w:rPr>
          <w:rFonts w:ascii="Arial" w:hAnsi="Arial" w:cs="Arial"/>
        </w:rPr>
      </w:pPr>
    </w:p>
    <w:p w:rsidR="00091B00" w:rsidRPr="00F35ECF" w:rsidRDefault="00091B00" w:rsidP="00091B00">
      <w:pPr>
        <w:jc w:val="center"/>
        <w:rPr>
          <w:rFonts w:ascii="Arial" w:hAnsi="Arial" w:cs="Arial"/>
        </w:rPr>
      </w:pPr>
    </w:p>
    <w:p w:rsidR="00091B00" w:rsidRPr="00F35ECF" w:rsidRDefault="00091B00" w:rsidP="00091B00">
      <w:pPr>
        <w:jc w:val="center"/>
        <w:rPr>
          <w:rFonts w:ascii="Arial" w:hAnsi="Arial" w:cs="Arial"/>
        </w:rPr>
      </w:pPr>
    </w:p>
    <w:p w:rsidR="00091B00" w:rsidRPr="00F35ECF" w:rsidRDefault="00091B00" w:rsidP="00091B00">
      <w:pPr>
        <w:jc w:val="center"/>
        <w:rPr>
          <w:rFonts w:ascii="Arial" w:hAnsi="Arial" w:cs="Arial"/>
        </w:rPr>
      </w:pPr>
      <w:r w:rsidRPr="00F35ECF">
        <w:rPr>
          <w:rFonts w:ascii="Arial" w:hAnsi="Arial" w:cs="Arial"/>
        </w:rPr>
        <w:t>______________________________________________________________</w:t>
      </w:r>
    </w:p>
    <w:p w:rsidR="00091B00" w:rsidRPr="00F35ECF" w:rsidRDefault="00091B00" w:rsidP="00091B00">
      <w:pPr>
        <w:jc w:val="center"/>
        <w:rPr>
          <w:rFonts w:ascii="Arial" w:hAnsi="Arial" w:cs="Arial"/>
          <w:iCs/>
        </w:rPr>
      </w:pPr>
      <w:r w:rsidRPr="00F35ECF">
        <w:rPr>
          <w:rFonts w:ascii="Arial" w:hAnsi="Arial" w:cs="Arial"/>
          <w:iCs/>
        </w:rPr>
        <w:t>(Assinatura do representante legal da licitante e seu carimbo de C.G.C.)</w:t>
      </w:r>
    </w:p>
    <w:p w:rsidR="00091B00" w:rsidRPr="00F35ECF" w:rsidRDefault="00091B00" w:rsidP="00091B00">
      <w:pPr>
        <w:rPr>
          <w:rFonts w:ascii="Arial" w:hAnsi="Arial" w:cs="Arial"/>
        </w:rPr>
      </w:pPr>
      <w:r w:rsidRPr="00F35ECF">
        <w:rPr>
          <w:rFonts w:ascii="Arial" w:hAnsi="Arial" w:cs="Arial"/>
        </w:rPr>
        <w:br w:type="page"/>
      </w:r>
    </w:p>
    <w:p w:rsidR="00091B00" w:rsidRPr="00F35ECF" w:rsidRDefault="00091B00" w:rsidP="00091B00">
      <w:pPr>
        <w:rPr>
          <w:rFonts w:ascii="Arial" w:hAnsi="Arial" w:cs="Arial"/>
        </w:rPr>
      </w:pPr>
    </w:p>
    <w:p w:rsidR="00091B00" w:rsidRPr="00F35ECF" w:rsidRDefault="00091B00" w:rsidP="00091B00">
      <w:pPr>
        <w:ind w:firstLine="2160"/>
        <w:rPr>
          <w:rFonts w:ascii="Arial" w:hAnsi="Arial" w:cs="Arial"/>
          <w:b/>
        </w:rPr>
      </w:pPr>
      <w:r w:rsidRPr="00F35ECF">
        <w:rPr>
          <w:rFonts w:ascii="Arial" w:hAnsi="Arial" w:cs="Arial"/>
          <w:b/>
        </w:rPr>
        <w:t xml:space="preserve">ANEXO III – TOMADA DE PREÇOS </w:t>
      </w:r>
      <w:r w:rsidR="00F35ECF" w:rsidRPr="00F35ECF">
        <w:rPr>
          <w:rFonts w:ascii="Arial" w:hAnsi="Arial" w:cs="Arial"/>
          <w:b/>
        </w:rPr>
        <w:t>01/2017</w:t>
      </w:r>
    </w:p>
    <w:p w:rsidR="00091B00" w:rsidRDefault="00091B00" w:rsidP="00091B00">
      <w:pPr>
        <w:jc w:val="center"/>
        <w:rPr>
          <w:rFonts w:ascii="Arial" w:hAnsi="Arial" w:cs="Arial"/>
          <w:b/>
        </w:rPr>
      </w:pPr>
    </w:p>
    <w:p w:rsidR="00105B02" w:rsidRPr="00F35ECF" w:rsidRDefault="00105B02" w:rsidP="00091B00">
      <w:pPr>
        <w:jc w:val="center"/>
        <w:rPr>
          <w:rFonts w:ascii="Arial" w:hAnsi="Arial" w:cs="Arial"/>
          <w:b/>
        </w:rPr>
      </w:pPr>
    </w:p>
    <w:p w:rsidR="00091B00" w:rsidRPr="00F35ECF" w:rsidRDefault="00091B00" w:rsidP="00BD7D93">
      <w:pPr>
        <w:pStyle w:val="Ttulo1"/>
        <w:jc w:val="center"/>
        <w:rPr>
          <w:rFonts w:ascii="Arial" w:hAnsi="Arial" w:cs="Arial"/>
          <w:sz w:val="24"/>
          <w:szCs w:val="24"/>
        </w:rPr>
      </w:pPr>
      <w:r w:rsidRPr="00F35ECF">
        <w:rPr>
          <w:rFonts w:ascii="Arial" w:hAnsi="Arial" w:cs="Arial"/>
          <w:sz w:val="24"/>
          <w:szCs w:val="24"/>
        </w:rPr>
        <w:t>CONTRATO ADMINISTRATIVO</w:t>
      </w:r>
    </w:p>
    <w:p w:rsidR="00091B00" w:rsidRPr="00F35ECF" w:rsidRDefault="00091B00" w:rsidP="00091B00">
      <w:pPr>
        <w:rPr>
          <w:rFonts w:ascii="Arial" w:hAnsi="Arial" w:cs="Arial"/>
        </w:rPr>
      </w:pPr>
    </w:p>
    <w:p w:rsidR="00091B00" w:rsidRPr="00F35ECF" w:rsidRDefault="00091B00" w:rsidP="00091B00">
      <w:pPr>
        <w:rPr>
          <w:rFonts w:ascii="Arial" w:hAnsi="Arial" w:cs="Arial"/>
        </w:rPr>
      </w:pPr>
    </w:p>
    <w:p w:rsidR="00091B00" w:rsidRPr="00F35ECF" w:rsidRDefault="00091B00" w:rsidP="00091B00">
      <w:pPr>
        <w:pStyle w:val="Recuodecorpodetexto"/>
        <w:ind w:left="2160"/>
        <w:rPr>
          <w:rFonts w:ascii="Arial" w:hAnsi="Arial" w:cs="Arial"/>
        </w:rPr>
      </w:pPr>
      <w:r w:rsidRPr="00F35ECF">
        <w:rPr>
          <w:rFonts w:ascii="Arial" w:hAnsi="Arial" w:cs="Arial"/>
        </w:rPr>
        <w:t xml:space="preserve">TERMO DE CONTRATO QUE ENTRE SÍ CELEBRAM DE UM LADO A PREFEITURA MUNICIPAL DE </w:t>
      </w:r>
      <w:r w:rsidR="00F35ECF" w:rsidRPr="00F35ECF">
        <w:rPr>
          <w:rFonts w:ascii="Arial" w:hAnsi="Arial" w:cs="Arial"/>
        </w:rPr>
        <w:t>RIBEIRÃO CORRENTE</w:t>
      </w:r>
      <w:r w:rsidR="00BD7D93">
        <w:rPr>
          <w:rFonts w:ascii="Arial" w:hAnsi="Arial" w:cs="Arial"/>
        </w:rPr>
        <w:t xml:space="preserve"> (SP) E DE OUTRO LADO A EMPRESA</w:t>
      </w:r>
      <w:proofErr w:type="gramStart"/>
      <w:r w:rsidRPr="00F35ECF">
        <w:rPr>
          <w:rFonts w:ascii="Arial" w:hAnsi="Arial" w:cs="Arial"/>
        </w:rPr>
        <w:t>......</w:t>
      </w:r>
      <w:r w:rsidR="00BD7D93">
        <w:rPr>
          <w:rFonts w:ascii="Arial" w:hAnsi="Arial" w:cs="Arial"/>
        </w:rPr>
        <w:t>.....</w:t>
      </w:r>
      <w:r w:rsidRPr="00F35ECF">
        <w:rPr>
          <w:rFonts w:ascii="Arial" w:hAnsi="Arial" w:cs="Arial"/>
        </w:rPr>
        <w:t>.....................................................</w:t>
      </w:r>
      <w:proofErr w:type="gramEnd"/>
    </w:p>
    <w:p w:rsidR="00091B00" w:rsidRPr="00F35ECF" w:rsidRDefault="00091B00" w:rsidP="00091B00">
      <w:pPr>
        <w:ind w:left="2160"/>
        <w:jc w:val="both"/>
        <w:rPr>
          <w:rFonts w:ascii="Arial" w:hAnsi="Arial" w:cs="Arial"/>
          <w:b/>
        </w:rPr>
      </w:pPr>
    </w:p>
    <w:p w:rsidR="00091B00" w:rsidRPr="00F35ECF" w:rsidRDefault="00091B00" w:rsidP="00091B00">
      <w:pPr>
        <w:ind w:left="2160"/>
        <w:jc w:val="both"/>
        <w:rPr>
          <w:rFonts w:ascii="Arial" w:hAnsi="Arial" w:cs="Arial"/>
          <w:b/>
        </w:rPr>
      </w:pPr>
    </w:p>
    <w:p w:rsidR="00091B00" w:rsidRPr="00F35ECF" w:rsidRDefault="00091B00" w:rsidP="00BD7D93">
      <w:pPr>
        <w:pStyle w:val="Ttulo2"/>
        <w:ind w:firstLine="2127"/>
        <w:jc w:val="both"/>
        <w:rPr>
          <w:rFonts w:ascii="Arial" w:hAnsi="Arial" w:cs="Arial"/>
          <w:b w:val="0"/>
          <w:sz w:val="24"/>
          <w:szCs w:val="24"/>
        </w:rPr>
      </w:pPr>
      <w:r w:rsidRPr="00F35ECF">
        <w:rPr>
          <w:rFonts w:ascii="Arial" w:hAnsi="Arial" w:cs="Arial"/>
          <w:b w:val="0"/>
          <w:sz w:val="24"/>
          <w:szCs w:val="24"/>
        </w:rPr>
        <w:t xml:space="preserve">Por esse instrumento de Contrato que entre si fazem de um lado a </w:t>
      </w:r>
      <w:r w:rsidRPr="00F35ECF">
        <w:rPr>
          <w:rFonts w:ascii="Arial" w:hAnsi="Arial" w:cs="Arial"/>
          <w:bCs/>
          <w:sz w:val="24"/>
          <w:szCs w:val="24"/>
        </w:rPr>
        <w:t xml:space="preserve">PREFEITURA MUNICIPAL DE </w:t>
      </w:r>
      <w:r w:rsidR="00F35ECF" w:rsidRPr="00F35ECF">
        <w:rPr>
          <w:rFonts w:ascii="Arial" w:hAnsi="Arial" w:cs="Arial"/>
          <w:bCs/>
          <w:sz w:val="24"/>
          <w:szCs w:val="24"/>
        </w:rPr>
        <w:t>RIBEIRÃO CORRENTE</w:t>
      </w:r>
      <w:r w:rsidRPr="00F35ECF">
        <w:rPr>
          <w:rFonts w:ascii="Arial" w:hAnsi="Arial" w:cs="Arial"/>
          <w:b w:val="0"/>
          <w:sz w:val="24"/>
          <w:szCs w:val="24"/>
        </w:rPr>
        <w:t xml:space="preserve">, Estado de São Paulo, com sede na Rua </w:t>
      </w:r>
      <w:r w:rsidR="00666CE1">
        <w:rPr>
          <w:rFonts w:ascii="Arial" w:hAnsi="Arial" w:cs="Arial"/>
          <w:b w:val="0"/>
          <w:sz w:val="24"/>
          <w:szCs w:val="24"/>
        </w:rPr>
        <w:t>Prudente de Moraes, 850</w:t>
      </w:r>
      <w:r w:rsidRPr="00F35ECF">
        <w:rPr>
          <w:rFonts w:ascii="Arial" w:hAnsi="Arial" w:cs="Arial"/>
          <w:b w:val="0"/>
          <w:sz w:val="24"/>
          <w:szCs w:val="24"/>
        </w:rPr>
        <w:t>,</w:t>
      </w:r>
      <w:r w:rsidR="00666CE1">
        <w:rPr>
          <w:rFonts w:ascii="Arial" w:hAnsi="Arial" w:cs="Arial"/>
          <w:b w:val="0"/>
          <w:sz w:val="24"/>
          <w:szCs w:val="24"/>
        </w:rPr>
        <w:t xml:space="preserve"> centro,</w:t>
      </w:r>
      <w:r w:rsidRPr="00F35ECF">
        <w:rPr>
          <w:rFonts w:ascii="Arial" w:hAnsi="Arial" w:cs="Arial"/>
          <w:b w:val="0"/>
          <w:sz w:val="24"/>
          <w:szCs w:val="24"/>
        </w:rPr>
        <w:t xml:space="preserve"> insc</w:t>
      </w:r>
      <w:r w:rsidR="00666CE1">
        <w:rPr>
          <w:rFonts w:ascii="Arial" w:hAnsi="Arial" w:cs="Arial"/>
          <w:b w:val="0"/>
          <w:sz w:val="24"/>
          <w:szCs w:val="24"/>
        </w:rPr>
        <w:t>rita no CNPJ sob o nº. 45.318.789/0001-61</w:t>
      </w:r>
      <w:r w:rsidRPr="00F35ECF">
        <w:rPr>
          <w:rFonts w:ascii="Arial" w:hAnsi="Arial" w:cs="Arial"/>
          <w:b w:val="0"/>
          <w:sz w:val="24"/>
          <w:szCs w:val="24"/>
        </w:rPr>
        <w:t xml:space="preserve">, neste ato representado pelo seu Prefeito Municipal – Sr. </w:t>
      </w:r>
      <w:r w:rsidR="00666CE1">
        <w:rPr>
          <w:rFonts w:ascii="Arial" w:hAnsi="Arial" w:cs="Arial"/>
          <w:b w:val="0"/>
          <w:sz w:val="24"/>
          <w:szCs w:val="24"/>
        </w:rPr>
        <w:t>ANTONIO MIGUEL SERAFIM</w:t>
      </w:r>
      <w:r w:rsidRPr="00F35ECF">
        <w:rPr>
          <w:rFonts w:ascii="Arial" w:hAnsi="Arial" w:cs="Arial"/>
          <w:b w:val="0"/>
          <w:sz w:val="24"/>
          <w:szCs w:val="24"/>
        </w:rPr>
        <w:t xml:space="preserve">, brasileiro, casado, portador do RG nº. </w:t>
      </w:r>
      <w:r w:rsidR="00666CE1" w:rsidRPr="00DA3BB0">
        <w:rPr>
          <w:rFonts w:ascii="Arial" w:hAnsi="Arial" w:cs="Arial"/>
          <w:b w:val="0"/>
          <w:sz w:val="24"/>
          <w:szCs w:val="24"/>
        </w:rPr>
        <w:t>10.673.496-9-SSP/SP e CPF nº 926.482.828-</w:t>
      </w:r>
      <w:r w:rsidR="00666CE1">
        <w:rPr>
          <w:rFonts w:ascii="Arial" w:hAnsi="Arial" w:cs="Arial"/>
          <w:b w:val="0"/>
          <w:sz w:val="24"/>
          <w:szCs w:val="24"/>
        </w:rPr>
        <w:t>15</w:t>
      </w:r>
      <w:r w:rsidRPr="00F35ECF">
        <w:rPr>
          <w:rFonts w:ascii="Arial" w:hAnsi="Arial" w:cs="Arial"/>
          <w:b w:val="0"/>
          <w:sz w:val="24"/>
          <w:szCs w:val="24"/>
        </w:rPr>
        <w:t xml:space="preserve">, doravante denominada </w:t>
      </w:r>
      <w:r w:rsidRPr="00F35ECF">
        <w:rPr>
          <w:rFonts w:ascii="Arial" w:hAnsi="Arial" w:cs="Arial"/>
          <w:sz w:val="24"/>
          <w:szCs w:val="24"/>
        </w:rPr>
        <w:t>“CONTRATANTE”</w:t>
      </w:r>
      <w:r w:rsidRPr="00F35ECF">
        <w:rPr>
          <w:rFonts w:ascii="Arial" w:hAnsi="Arial" w:cs="Arial"/>
          <w:b w:val="0"/>
          <w:sz w:val="24"/>
          <w:szCs w:val="24"/>
        </w:rPr>
        <w:t xml:space="preserve">, e de outro lado a </w:t>
      </w:r>
      <w:proofErr w:type="gramStart"/>
      <w:r w:rsidRPr="00F35ECF">
        <w:rPr>
          <w:rFonts w:ascii="Arial" w:hAnsi="Arial" w:cs="Arial"/>
          <w:b w:val="0"/>
          <w:sz w:val="24"/>
          <w:szCs w:val="24"/>
        </w:rPr>
        <w:t>empresa ...</w:t>
      </w:r>
      <w:proofErr w:type="gramEnd"/>
      <w:r w:rsidRPr="00F35ECF">
        <w:rPr>
          <w:rFonts w:ascii="Arial" w:hAnsi="Arial" w:cs="Arial"/>
          <w:b w:val="0"/>
          <w:sz w:val="24"/>
          <w:szCs w:val="24"/>
        </w:rPr>
        <w:t xml:space="preserve">..................................., inscrita no CNPJ sob o nº. </w:t>
      </w:r>
      <w:proofErr w:type="gramStart"/>
      <w:r w:rsidRPr="00F35ECF">
        <w:rPr>
          <w:rFonts w:ascii="Arial" w:hAnsi="Arial" w:cs="Arial"/>
          <w:b w:val="0"/>
          <w:sz w:val="24"/>
          <w:szCs w:val="24"/>
        </w:rPr>
        <w:t>...................................</w:t>
      </w:r>
      <w:proofErr w:type="gramEnd"/>
      <w:r w:rsidRPr="00F35ECF">
        <w:rPr>
          <w:rFonts w:ascii="Arial" w:hAnsi="Arial" w:cs="Arial"/>
          <w:b w:val="0"/>
          <w:sz w:val="24"/>
          <w:szCs w:val="24"/>
        </w:rPr>
        <w:t xml:space="preserve"> </w:t>
      </w:r>
      <w:proofErr w:type="gramStart"/>
      <w:r w:rsidRPr="00F35ECF">
        <w:rPr>
          <w:rFonts w:ascii="Arial" w:hAnsi="Arial" w:cs="Arial"/>
          <w:b w:val="0"/>
          <w:sz w:val="24"/>
          <w:szCs w:val="24"/>
        </w:rPr>
        <w:t>e</w:t>
      </w:r>
      <w:proofErr w:type="gramEnd"/>
      <w:r w:rsidRPr="00F35ECF">
        <w:rPr>
          <w:rFonts w:ascii="Arial" w:hAnsi="Arial" w:cs="Arial"/>
          <w:b w:val="0"/>
          <w:sz w:val="24"/>
          <w:szCs w:val="24"/>
        </w:rPr>
        <w:t xml:space="preserve"> Inscrição Estadual nº. </w:t>
      </w:r>
      <w:proofErr w:type="gramStart"/>
      <w:r w:rsidRPr="00F35ECF">
        <w:rPr>
          <w:rFonts w:ascii="Arial" w:hAnsi="Arial" w:cs="Arial"/>
          <w:b w:val="0"/>
          <w:sz w:val="24"/>
          <w:szCs w:val="24"/>
        </w:rPr>
        <w:t>.....................................</w:t>
      </w:r>
      <w:proofErr w:type="gramEnd"/>
      <w:r w:rsidRPr="00F35ECF">
        <w:rPr>
          <w:rFonts w:ascii="Arial" w:hAnsi="Arial" w:cs="Arial"/>
          <w:b w:val="0"/>
          <w:sz w:val="24"/>
          <w:szCs w:val="24"/>
        </w:rPr>
        <w:t xml:space="preserve">, com sede na cidade de ........................., Estado de .............................................., na ........................................................... </w:t>
      </w:r>
      <w:proofErr w:type="gramStart"/>
      <w:r w:rsidRPr="00F35ECF">
        <w:rPr>
          <w:rFonts w:ascii="Arial" w:hAnsi="Arial" w:cs="Arial"/>
          <w:b w:val="0"/>
          <w:sz w:val="24"/>
          <w:szCs w:val="24"/>
        </w:rPr>
        <w:t>nº</w:t>
      </w:r>
      <w:proofErr w:type="gramEnd"/>
      <w:r w:rsidRPr="00F35ECF">
        <w:rPr>
          <w:rFonts w:ascii="Arial" w:hAnsi="Arial" w:cs="Arial"/>
          <w:b w:val="0"/>
          <w:sz w:val="24"/>
          <w:szCs w:val="24"/>
        </w:rPr>
        <w:t xml:space="preserve">. </w:t>
      </w:r>
      <w:proofErr w:type="gramStart"/>
      <w:r w:rsidRPr="00F35ECF">
        <w:rPr>
          <w:rFonts w:ascii="Arial" w:hAnsi="Arial" w:cs="Arial"/>
          <w:b w:val="0"/>
          <w:sz w:val="24"/>
          <w:szCs w:val="24"/>
        </w:rPr>
        <w:t>......</w:t>
      </w:r>
      <w:proofErr w:type="gramEnd"/>
      <w:r w:rsidRPr="00F35ECF">
        <w:rPr>
          <w:rFonts w:ascii="Arial" w:hAnsi="Arial" w:cs="Arial"/>
          <w:b w:val="0"/>
          <w:sz w:val="24"/>
          <w:szCs w:val="24"/>
        </w:rPr>
        <w:t xml:space="preserve">, neste ato representada na forma de seu contrato social, doravante denominada </w:t>
      </w:r>
      <w:r w:rsidRPr="00F35ECF">
        <w:rPr>
          <w:rFonts w:ascii="Arial" w:hAnsi="Arial" w:cs="Arial"/>
          <w:sz w:val="24"/>
          <w:szCs w:val="24"/>
        </w:rPr>
        <w:t>“CONTRATADA”</w:t>
      </w:r>
      <w:r w:rsidRPr="00F35ECF">
        <w:rPr>
          <w:rFonts w:ascii="Arial" w:hAnsi="Arial" w:cs="Arial"/>
          <w:b w:val="0"/>
          <w:sz w:val="24"/>
          <w:szCs w:val="24"/>
        </w:rPr>
        <w:t xml:space="preserve">, têm justos e avençados o seguinte: </w:t>
      </w:r>
    </w:p>
    <w:p w:rsidR="00091B00" w:rsidRPr="00F35ECF" w:rsidRDefault="00091B00" w:rsidP="00BD7D93">
      <w:pPr>
        <w:ind w:right="-468"/>
        <w:jc w:val="both"/>
        <w:rPr>
          <w:rFonts w:ascii="Arial" w:hAnsi="Arial" w:cs="Arial"/>
        </w:rPr>
      </w:pPr>
    </w:p>
    <w:p w:rsidR="00091B00" w:rsidRPr="00F35ECF" w:rsidRDefault="00091B00" w:rsidP="00091B00">
      <w:pPr>
        <w:ind w:left="720" w:hanging="720"/>
        <w:jc w:val="both"/>
        <w:rPr>
          <w:rFonts w:ascii="Arial" w:hAnsi="Arial" w:cs="Arial"/>
          <w:b/>
          <w:u w:val="single"/>
        </w:rPr>
      </w:pPr>
      <w:r w:rsidRPr="00F35ECF">
        <w:rPr>
          <w:rFonts w:ascii="Arial" w:hAnsi="Arial" w:cs="Arial"/>
          <w:b/>
          <w:u w:val="single"/>
        </w:rPr>
        <w:t xml:space="preserve">CLÁUSULA PRIMEIRA - OBJETO: </w:t>
      </w:r>
    </w:p>
    <w:p w:rsidR="004E3213" w:rsidRDefault="004E3213" w:rsidP="00091B00">
      <w:pPr>
        <w:jc w:val="both"/>
        <w:rPr>
          <w:rFonts w:ascii="Arial" w:hAnsi="Arial" w:cs="Arial"/>
        </w:rPr>
      </w:pPr>
    </w:p>
    <w:p w:rsidR="00091B00" w:rsidRPr="00F35ECF" w:rsidRDefault="00091B00" w:rsidP="00091B00">
      <w:pPr>
        <w:jc w:val="both"/>
        <w:rPr>
          <w:rFonts w:ascii="Arial" w:hAnsi="Arial" w:cs="Arial"/>
          <w:b/>
        </w:rPr>
      </w:pPr>
      <w:r w:rsidRPr="00F35ECF">
        <w:rPr>
          <w:rFonts w:ascii="Arial" w:hAnsi="Arial" w:cs="Arial"/>
        </w:rPr>
        <w:t>Constitui objeto deste contrato de prestação de serviços técnicos de engenharia, com fornecimento de material, para execução de serviços de</w:t>
      </w:r>
      <w:r w:rsidR="005D21C6">
        <w:rPr>
          <w:rFonts w:ascii="Arial" w:hAnsi="Arial" w:cs="Arial"/>
        </w:rPr>
        <w:t xml:space="preserve"> reforma na Praça Publica – Santa Cruz, localizada no centro de Ribeirão Corrente</w:t>
      </w:r>
      <w:r w:rsidRPr="00F35ECF">
        <w:rPr>
          <w:rFonts w:ascii="Arial" w:hAnsi="Arial" w:cs="Arial"/>
        </w:rPr>
        <w:t xml:space="preserve">, conforme especificado no Projeto Básico e </w:t>
      </w:r>
      <w:proofErr w:type="gramStart"/>
      <w:r w:rsidRPr="00F35ECF">
        <w:rPr>
          <w:rFonts w:ascii="Arial" w:hAnsi="Arial" w:cs="Arial"/>
        </w:rPr>
        <w:t>Plano de Trabalho anexos</w:t>
      </w:r>
      <w:proofErr w:type="gramEnd"/>
      <w:r w:rsidRPr="00F35ECF">
        <w:rPr>
          <w:rFonts w:ascii="Arial" w:hAnsi="Arial" w:cs="Arial"/>
        </w:rPr>
        <w:t xml:space="preserve"> ao Edital da Tomada de Preços nº </w:t>
      </w:r>
      <w:r w:rsidR="00F35ECF" w:rsidRPr="00F35ECF">
        <w:rPr>
          <w:rFonts w:ascii="Arial" w:hAnsi="Arial" w:cs="Arial"/>
        </w:rPr>
        <w:t>01/2017</w:t>
      </w:r>
      <w:r w:rsidRPr="00F35ECF">
        <w:rPr>
          <w:rFonts w:ascii="Arial" w:hAnsi="Arial" w:cs="Arial"/>
        </w:rPr>
        <w:t>, o qual, juntamente com seus anexos faz parte integrante deste contrato independentemente de transcrição.</w:t>
      </w:r>
    </w:p>
    <w:p w:rsidR="00091B00" w:rsidRPr="00F35ECF" w:rsidRDefault="00091B00" w:rsidP="00091B00">
      <w:pPr>
        <w:jc w:val="both"/>
        <w:rPr>
          <w:rFonts w:ascii="Arial" w:hAnsi="Arial" w:cs="Arial"/>
        </w:rPr>
      </w:pPr>
    </w:p>
    <w:p w:rsidR="00091B00" w:rsidRPr="00F35ECF" w:rsidRDefault="00091B00" w:rsidP="00091B00">
      <w:pPr>
        <w:pStyle w:val="Ttulo5"/>
        <w:rPr>
          <w:sz w:val="24"/>
          <w:szCs w:val="24"/>
          <w:u w:val="single"/>
        </w:rPr>
      </w:pPr>
      <w:r w:rsidRPr="00F35ECF">
        <w:rPr>
          <w:sz w:val="24"/>
          <w:szCs w:val="24"/>
          <w:u w:val="single"/>
        </w:rPr>
        <w:t>CLÁUSULA SEGUNDA – DO FORNECIMENTO DOS SERVIÇOS</w:t>
      </w:r>
    </w:p>
    <w:p w:rsidR="00091B00" w:rsidRPr="00F35ECF" w:rsidRDefault="00091B00" w:rsidP="00091B00">
      <w:pPr>
        <w:jc w:val="both"/>
        <w:rPr>
          <w:rFonts w:ascii="Arial" w:hAnsi="Arial" w:cs="Arial"/>
        </w:rPr>
      </w:pPr>
    </w:p>
    <w:p w:rsidR="00091B00" w:rsidRPr="00F35ECF" w:rsidRDefault="00091B00" w:rsidP="00091B00">
      <w:pPr>
        <w:pStyle w:val="Corpodetexto"/>
        <w:rPr>
          <w:rFonts w:ascii="Arial" w:hAnsi="Arial" w:cs="Arial"/>
          <w:sz w:val="24"/>
          <w:szCs w:val="24"/>
        </w:rPr>
      </w:pPr>
      <w:r w:rsidRPr="00F35ECF">
        <w:rPr>
          <w:rFonts w:ascii="Arial" w:hAnsi="Arial" w:cs="Arial"/>
          <w:sz w:val="24"/>
          <w:szCs w:val="24"/>
        </w:rPr>
        <w:t xml:space="preserve">Os serviços serão prestados ao município de </w:t>
      </w:r>
      <w:r w:rsidR="00F35ECF" w:rsidRPr="00F35ECF">
        <w:rPr>
          <w:rFonts w:ascii="Arial" w:hAnsi="Arial" w:cs="Arial"/>
          <w:sz w:val="24"/>
          <w:szCs w:val="24"/>
        </w:rPr>
        <w:t>Ribeirão Corrente</w:t>
      </w:r>
      <w:r w:rsidRPr="00F35ECF">
        <w:rPr>
          <w:rFonts w:ascii="Arial" w:hAnsi="Arial" w:cs="Arial"/>
          <w:sz w:val="24"/>
          <w:szCs w:val="24"/>
        </w:rPr>
        <w:t xml:space="preserve">, obedecendo, rigorosamente, o cronograma físico-financeiro e de execução dos serviços anexos ao edital da Tomada de Preços nº </w:t>
      </w:r>
      <w:r w:rsidR="00F35ECF" w:rsidRPr="00F35ECF">
        <w:rPr>
          <w:rFonts w:ascii="Arial" w:hAnsi="Arial" w:cs="Arial"/>
          <w:sz w:val="24"/>
          <w:szCs w:val="24"/>
        </w:rPr>
        <w:t>01/2017</w:t>
      </w:r>
      <w:r w:rsidRPr="00F35ECF">
        <w:rPr>
          <w:rFonts w:ascii="Arial" w:hAnsi="Arial" w:cs="Arial"/>
          <w:sz w:val="24"/>
          <w:szCs w:val="24"/>
        </w:rPr>
        <w:t>.</w:t>
      </w:r>
    </w:p>
    <w:p w:rsidR="00091B00" w:rsidRPr="00F35ECF" w:rsidRDefault="00091B00" w:rsidP="00091B00">
      <w:pPr>
        <w:pStyle w:val="Corpodetexto"/>
        <w:rPr>
          <w:rFonts w:ascii="Arial" w:hAnsi="Arial" w:cs="Arial"/>
          <w:sz w:val="24"/>
          <w:szCs w:val="24"/>
        </w:rPr>
      </w:pPr>
    </w:p>
    <w:p w:rsidR="00091B00" w:rsidRPr="00F35ECF" w:rsidRDefault="00091B00" w:rsidP="00091B00">
      <w:pPr>
        <w:pStyle w:val="Ttulo5"/>
        <w:rPr>
          <w:sz w:val="24"/>
          <w:szCs w:val="24"/>
          <w:u w:val="single"/>
        </w:rPr>
      </w:pPr>
      <w:r w:rsidRPr="00F35ECF">
        <w:rPr>
          <w:sz w:val="24"/>
          <w:szCs w:val="24"/>
          <w:u w:val="single"/>
        </w:rPr>
        <w:t>CLÁUSULA TERCEIRA – VALORES E REAJUSTE:</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 xml:space="preserve">Pela efetiva prestação dos serviços e fornecimento de materiais objeto deste contrato a Contratante pagará à Contratada, mediante a apresentação do competente documento fiscal os valores constantes da proposta apresentada, conforme medição dos serviços efetivamente executados, devidamente atestados pelo Departamento de Engenharia do Município, perfazendo um valor total estimado de </w:t>
      </w:r>
      <w:proofErr w:type="gramStart"/>
      <w:r w:rsidRPr="00F35ECF">
        <w:rPr>
          <w:rFonts w:ascii="Arial" w:hAnsi="Arial" w:cs="Arial"/>
        </w:rPr>
        <w:t>R$ ...</w:t>
      </w:r>
      <w:proofErr w:type="gramEnd"/>
      <w:r w:rsidRPr="00F35ECF">
        <w:rPr>
          <w:rFonts w:ascii="Arial" w:hAnsi="Arial" w:cs="Arial"/>
        </w:rPr>
        <w:t>................................ (</w:t>
      </w:r>
      <w:proofErr w:type="gramStart"/>
      <w:r w:rsidRPr="00F35ECF">
        <w:rPr>
          <w:rFonts w:ascii="Arial" w:hAnsi="Arial" w:cs="Arial"/>
        </w:rPr>
        <w:t>......................................................................................................</w:t>
      </w:r>
      <w:proofErr w:type="gramEnd"/>
      <w:r w:rsidRPr="00F35ECF">
        <w:rPr>
          <w:rFonts w:ascii="Arial" w:hAnsi="Arial" w:cs="Arial"/>
        </w:rPr>
        <w:t>)</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lastRenderedPageBreak/>
        <w:t>Todas as despesas que incidam sobre os serviços objeto do presente contrato, tais como: materiais, trabalhistas, encargos fiscais, trabalhistas e previdenciários, combustíveis, seguro, documentação, manutenção, reposição e outras, correm exclusivamente a conta do contratado, responsabilizando-se ainda, na forma da lei, por quaisquer danos ou prejuízos causados a terceiros, prepostos e alunos transportados durante a execução contratual.</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Declaram as partes, de comum acordo, que o preço ora pactuado o é pelo seu valor efetivo e real, sem qualquer expectativa inflacionaria incorporada, constituindo-se em condições de validade do mesmo a sua manutenção em valor real e efetivo.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 xml:space="preserve">Os preços contratados somente poderão ser reajustados </w:t>
      </w:r>
      <w:proofErr w:type="gramStart"/>
      <w:r w:rsidRPr="00F35ECF">
        <w:rPr>
          <w:rFonts w:ascii="Arial" w:hAnsi="Arial" w:cs="Arial"/>
        </w:rPr>
        <w:t>após</w:t>
      </w:r>
      <w:proofErr w:type="gramEnd"/>
      <w:r w:rsidRPr="00F35ECF">
        <w:rPr>
          <w:rFonts w:ascii="Arial" w:hAnsi="Arial" w:cs="Arial"/>
        </w:rPr>
        <w:t xml:space="preserve"> decorridos doze meses, tendo como data base inicial a assinatura deste Termo Contratual, pela variação, no período, do IPC-FIPE.</w:t>
      </w:r>
    </w:p>
    <w:p w:rsidR="00091B00" w:rsidRPr="00F35ECF" w:rsidRDefault="00091B00" w:rsidP="00091B00">
      <w:pPr>
        <w:jc w:val="both"/>
        <w:rPr>
          <w:rFonts w:ascii="Arial" w:hAnsi="Arial" w:cs="Arial"/>
        </w:rPr>
      </w:pPr>
    </w:p>
    <w:p w:rsidR="00091B00" w:rsidRPr="00F35ECF" w:rsidRDefault="00091B00" w:rsidP="00091B00">
      <w:pPr>
        <w:pStyle w:val="Ttulo5"/>
        <w:rPr>
          <w:sz w:val="24"/>
          <w:szCs w:val="24"/>
          <w:u w:val="single"/>
        </w:rPr>
      </w:pPr>
      <w:r w:rsidRPr="00F35ECF">
        <w:rPr>
          <w:sz w:val="24"/>
          <w:szCs w:val="24"/>
          <w:u w:val="single"/>
        </w:rPr>
        <w:t>CLÁUSULA QUARTA – PRAZO DE PAGAMENTO: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Os pagamentos pelos serviços prestados serão efetuados até o sétimo dia do mês subseq</w:t>
      </w:r>
      <w:r w:rsidR="004E3213">
        <w:rPr>
          <w:rFonts w:ascii="Arial" w:hAnsi="Arial" w:cs="Arial"/>
        </w:rPr>
        <w:t>u</w:t>
      </w:r>
      <w:r w:rsidRPr="00F35ECF">
        <w:rPr>
          <w:rFonts w:ascii="Arial" w:hAnsi="Arial" w:cs="Arial"/>
        </w:rPr>
        <w:t>ente à execução dos serviços, mediante medição aprovada pelo setor de engenharia da Contratante e apresentação do competente documento fiscal devidamente atestado pelo Departamento de Engenharia do Município.</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06011E">
        <w:rPr>
          <w:rFonts w:ascii="Arial" w:hAnsi="Arial" w:cs="Arial"/>
        </w:rPr>
        <w:t xml:space="preserve">Os pagamentos serão efetuados através </w:t>
      </w:r>
      <w:r w:rsidR="00105B02" w:rsidRPr="0006011E">
        <w:rPr>
          <w:rFonts w:ascii="Arial" w:hAnsi="Arial" w:cs="Arial"/>
        </w:rPr>
        <w:t xml:space="preserve">do Sistema OBTV – Ordem Bancária de Transferência Voluntária através do Sistema </w:t>
      </w:r>
      <w:r w:rsidR="00957B0B" w:rsidRPr="0006011E">
        <w:rPr>
          <w:rFonts w:ascii="Arial" w:hAnsi="Arial" w:cs="Arial"/>
        </w:rPr>
        <w:t xml:space="preserve">de Convênios do Governo Federal, sendo a transferência por meio da </w:t>
      </w:r>
      <w:r w:rsidRPr="0006011E">
        <w:rPr>
          <w:rFonts w:ascii="Arial" w:hAnsi="Arial" w:cs="Arial"/>
        </w:rPr>
        <w:t xml:space="preserve">conta corrente em nome da </w:t>
      </w:r>
      <w:r w:rsidRPr="0006011E">
        <w:rPr>
          <w:rFonts w:ascii="Arial" w:hAnsi="Arial" w:cs="Arial"/>
          <w:b/>
        </w:rPr>
        <w:t>CONTRATADA.</w:t>
      </w:r>
    </w:p>
    <w:p w:rsidR="00091B00" w:rsidRPr="00F35ECF" w:rsidRDefault="00091B00" w:rsidP="00091B00">
      <w:pPr>
        <w:jc w:val="both"/>
        <w:rPr>
          <w:rFonts w:ascii="Arial" w:hAnsi="Arial" w:cs="Arial"/>
        </w:rPr>
      </w:pPr>
    </w:p>
    <w:p w:rsidR="00091B00" w:rsidRPr="00F35ECF" w:rsidRDefault="00091B00" w:rsidP="00091B00">
      <w:pPr>
        <w:pStyle w:val="Ttulo5"/>
        <w:rPr>
          <w:sz w:val="24"/>
          <w:szCs w:val="24"/>
          <w:u w:val="single"/>
        </w:rPr>
      </w:pPr>
      <w:r w:rsidRPr="00F35ECF">
        <w:rPr>
          <w:sz w:val="24"/>
          <w:szCs w:val="24"/>
          <w:u w:val="single"/>
        </w:rPr>
        <w:t>CLÁUSULA QUINTA – VIGÊNCIA:</w:t>
      </w:r>
    </w:p>
    <w:p w:rsidR="00091B00" w:rsidRPr="00F35ECF" w:rsidRDefault="00091B00" w:rsidP="00091B00">
      <w:pPr>
        <w:rPr>
          <w:rFonts w:ascii="Arial" w:hAnsi="Arial" w:cs="Arial"/>
        </w:rPr>
      </w:pPr>
    </w:p>
    <w:p w:rsidR="00091B00" w:rsidRPr="00F35ECF" w:rsidRDefault="00091B00" w:rsidP="00091B00">
      <w:pPr>
        <w:jc w:val="both"/>
        <w:rPr>
          <w:rFonts w:ascii="Arial" w:hAnsi="Arial" w:cs="Arial"/>
        </w:rPr>
      </w:pPr>
      <w:r w:rsidRPr="00F35ECF">
        <w:rPr>
          <w:rFonts w:ascii="Arial" w:hAnsi="Arial" w:cs="Arial"/>
        </w:rPr>
        <w:t xml:space="preserve">O presente contrato inicia-se na data de sua assinatura e terá </w:t>
      </w:r>
      <w:r w:rsidRPr="00957B0B">
        <w:rPr>
          <w:rFonts w:ascii="Arial" w:hAnsi="Arial" w:cs="Arial"/>
        </w:rPr>
        <w:t>vigência por 0</w:t>
      </w:r>
      <w:r w:rsidR="00957B0B" w:rsidRPr="00957B0B">
        <w:rPr>
          <w:rFonts w:ascii="Arial" w:hAnsi="Arial" w:cs="Arial"/>
        </w:rPr>
        <w:t>4</w:t>
      </w:r>
      <w:r w:rsidRPr="00957B0B">
        <w:rPr>
          <w:rFonts w:ascii="Arial" w:hAnsi="Arial" w:cs="Arial"/>
        </w:rPr>
        <w:t xml:space="preserve"> (</w:t>
      </w:r>
      <w:r w:rsidR="00957B0B" w:rsidRPr="00957B0B">
        <w:rPr>
          <w:rFonts w:ascii="Arial" w:hAnsi="Arial" w:cs="Arial"/>
        </w:rPr>
        <w:t>quatro</w:t>
      </w:r>
      <w:r w:rsidRPr="00957B0B">
        <w:rPr>
          <w:rFonts w:ascii="Arial" w:hAnsi="Arial" w:cs="Arial"/>
        </w:rPr>
        <w:t>)</w:t>
      </w:r>
      <w:r w:rsidRPr="00F35ECF">
        <w:rPr>
          <w:rFonts w:ascii="Arial" w:hAnsi="Arial" w:cs="Arial"/>
        </w:rPr>
        <w:t xml:space="preserve"> meses, podendo ser prorrogado conforme previsto no inciso II do artigo 57, da Lei Federal n 8.666 de 21 de Junho de 1.993 e atualizações posteriores.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b/>
          <w:u w:val="single"/>
        </w:rPr>
      </w:pPr>
      <w:r w:rsidRPr="00F35ECF">
        <w:rPr>
          <w:rFonts w:ascii="Arial" w:hAnsi="Arial" w:cs="Arial"/>
          <w:b/>
          <w:u w:val="single"/>
        </w:rPr>
        <w:t xml:space="preserve">CLÁUSULA SEXTA – DOTAÇÃO ORCAMENTÁRIA: </w:t>
      </w:r>
    </w:p>
    <w:p w:rsidR="00091B00" w:rsidRPr="00F35ECF" w:rsidRDefault="00091B00" w:rsidP="00091B00">
      <w:pPr>
        <w:jc w:val="both"/>
        <w:rPr>
          <w:rFonts w:ascii="Arial" w:hAnsi="Arial" w:cs="Arial"/>
        </w:rPr>
      </w:pPr>
    </w:p>
    <w:p w:rsidR="00091B00" w:rsidRPr="00F35ECF" w:rsidRDefault="00091B00" w:rsidP="00091B00">
      <w:pPr>
        <w:ind w:right="-5"/>
        <w:jc w:val="both"/>
        <w:rPr>
          <w:rFonts w:ascii="Arial" w:hAnsi="Arial" w:cs="Arial"/>
        </w:rPr>
      </w:pPr>
      <w:r w:rsidRPr="00F35ECF">
        <w:rPr>
          <w:rFonts w:ascii="Arial" w:hAnsi="Arial" w:cs="Arial"/>
        </w:rPr>
        <w:t xml:space="preserve">Os recursos financeiros serão atendidos por verbas próprias, constantes do orçamento vigente, conforme classificação: </w:t>
      </w:r>
    </w:p>
    <w:p w:rsidR="00091B00" w:rsidRPr="00F35ECF" w:rsidRDefault="00091B00" w:rsidP="00091B00">
      <w:pPr>
        <w:autoSpaceDE w:val="0"/>
        <w:autoSpaceDN w:val="0"/>
        <w:adjustRightInd w:val="0"/>
        <w:jc w:val="both"/>
        <w:rPr>
          <w:rFonts w:ascii="Arial" w:hAnsi="Arial" w:cs="Arial"/>
          <w:b/>
          <w:szCs w:val="22"/>
        </w:rPr>
      </w:pPr>
    </w:p>
    <w:p w:rsidR="00957B0B" w:rsidRPr="00957B0B" w:rsidRDefault="00957B0B" w:rsidP="00957B0B">
      <w:pPr>
        <w:pStyle w:val="Corpodetexto"/>
        <w:rPr>
          <w:rFonts w:ascii="Arial" w:hAnsi="Arial" w:cs="Arial"/>
          <w:sz w:val="20"/>
        </w:rPr>
      </w:pPr>
      <w:proofErr w:type="gramStart"/>
      <w:r w:rsidRPr="00957B0B">
        <w:rPr>
          <w:rFonts w:ascii="Arial" w:hAnsi="Arial" w:cs="Arial"/>
          <w:sz w:val="20"/>
        </w:rPr>
        <w:t>02 05 DEPARTAMENTO</w:t>
      </w:r>
      <w:proofErr w:type="gramEnd"/>
      <w:r w:rsidRPr="00957B0B">
        <w:rPr>
          <w:rFonts w:ascii="Arial" w:hAnsi="Arial" w:cs="Arial"/>
          <w:sz w:val="20"/>
        </w:rPr>
        <w:t xml:space="preserve"> DE SERV MUNICIPAIS E OBRAS</w:t>
      </w:r>
    </w:p>
    <w:p w:rsidR="00957B0B" w:rsidRPr="00957B0B" w:rsidRDefault="00957B0B" w:rsidP="00957B0B">
      <w:pPr>
        <w:pStyle w:val="Corpodetexto"/>
        <w:rPr>
          <w:rFonts w:ascii="Arial" w:hAnsi="Arial" w:cs="Arial"/>
          <w:sz w:val="20"/>
        </w:rPr>
      </w:pPr>
      <w:r w:rsidRPr="00957B0B">
        <w:rPr>
          <w:rFonts w:ascii="Arial" w:hAnsi="Arial" w:cs="Arial"/>
          <w:sz w:val="20"/>
        </w:rPr>
        <w:t xml:space="preserve">4.4.90.51.00OBRAS E INSTALAÇÕES </w:t>
      </w:r>
    </w:p>
    <w:p w:rsidR="00957B0B" w:rsidRPr="00957B0B" w:rsidRDefault="00957B0B" w:rsidP="00957B0B">
      <w:pPr>
        <w:pStyle w:val="Corpodetexto"/>
        <w:rPr>
          <w:rFonts w:ascii="Arial" w:hAnsi="Arial" w:cs="Arial"/>
          <w:sz w:val="20"/>
        </w:rPr>
      </w:pPr>
      <w:r w:rsidRPr="00957B0B">
        <w:rPr>
          <w:rFonts w:ascii="Arial" w:hAnsi="Arial" w:cs="Arial"/>
          <w:sz w:val="20"/>
        </w:rPr>
        <w:t xml:space="preserve">15 451 0049 2250 Atividades do </w:t>
      </w:r>
      <w:proofErr w:type="spellStart"/>
      <w:r w:rsidRPr="00957B0B">
        <w:rPr>
          <w:rFonts w:ascii="Arial" w:hAnsi="Arial" w:cs="Arial"/>
          <w:sz w:val="20"/>
        </w:rPr>
        <w:t>Serv</w:t>
      </w:r>
      <w:proofErr w:type="spellEnd"/>
      <w:r w:rsidRPr="00957B0B">
        <w:rPr>
          <w:rFonts w:ascii="Arial" w:hAnsi="Arial" w:cs="Arial"/>
          <w:sz w:val="20"/>
        </w:rPr>
        <w:t xml:space="preserve"> Obras e Engenharia</w:t>
      </w:r>
    </w:p>
    <w:p w:rsidR="00957B0B" w:rsidRPr="00957B0B" w:rsidRDefault="00957B0B" w:rsidP="00957B0B">
      <w:pPr>
        <w:pStyle w:val="Corpodetexto"/>
        <w:rPr>
          <w:rFonts w:ascii="Arial" w:hAnsi="Arial" w:cs="Arial"/>
          <w:sz w:val="20"/>
        </w:rPr>
      </w:pPr>
      <w:r w:rsidRPr="00957B0B">
        <w:rPr>
          <w:rFonts w:ascii="Arial" w:hAnsi="Arial" w:cs="Arial"/>
          <w:sz w:val="20"/>
        </w:rPr>
        <w:t xml:space="preserve">3.3.90.39.00 </w:t>
      </w:r>
      <w:proofErr w:type="gramStart"/>
      <w:r w:rsidRPr="00957B0B">
        <w:rPr>
          <w:rFonts w:ascii="Arial" w:hAnsi="Arial" w:cs="Arial"/>
          <w:sz w:val="20"/>
        </w:rPr>
        <w:t>OUTROS SERVIÇOS DE TERCEIROS – PESSOA JURÍDICA</w:t>
      </w:r>
      <w:proofErr w:type="gramEnd"/>
    </w:p>
    <w:p w:rsidR="00957B0B" w:rsidRPr="00957B0B" w:rsidRDefault="00957B0B" w:rsidP="00957B0B">
      <w:pPr>
        <w:pStyle w:val="Corpodetexto"/>
        <w:rPr>
          <w:rFonts w:ascii="Arial" w:hAnsi="Arial" w:cs="Arial"/>
          <w:sz w:val="20"/>
        </w:rPr>
      </w:pPr>
      <w:r w:rsidRPr="00957B0B">
        <w:rPr>
          <w:rFonts w:ascii="Arial" w:hAnsi="Arial" w:cs="Arial"/>
          <w:sz w:val="20"/>
        </w:rPr>
        <w:t>FICHA 219</w:t>
      </w:r>
    </w:p>
    <w:p w:rsidR="00091B00" w:rsidRPr="00F35ECF" w:rsidRDefault="00091B00" w:rsidP="00091B00">
      <w:pPr>
        <w:ind w:right="-5"/>
        <w:jc w:val="both"/>
        <w:rPr>
          <w:rFonts w:ascii="Arial" w:hAnsi="Arial" w:cs="Arial"/>
          <w:b/>
          <w:spacing w:val="14"/>
        </w:rPr>
      </w:pPr>
    </w:p>
    <w:p w:rsidR="00091B00" w:rsidRPr="00F35ECF" w:rsidRDefault="00091B00" w:rsidP="00091B00">
      <w:pPr>
        <w:jc w:val="both"/>
        <w:rPr>
          <w:rFonts w:ascii="Arial" w:hAnsi="Arial" w:cs="Arial"/>
          <w:b/>
          <w:bCs/>
          <w:u w:val="single"/>
        </w:rPr>
      </w:pPr>
      <w:r w:rsidRPr="00F35ECF">
        <w:rPr>
          <w:rFonts w:ascii="Arial" w:hAnsi="Arial" w:cs="Arial"/>
          <w:b/>
          <w:bCs/>
          <w:u w:val="single"/>
        </w:rPr>
        <w:t>CLÁUSULA SÉTIMA – DAS PENALIDADES:</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Constituem motivo para a rescisão do contrato o disposto nos incisos I a XVII do artigo 77 da Lei nº. 8.666/93, ensejando no caso de culpa do contratado ou pela inexecução total ou parcial do contrato, garantida a prévia defesa, conforme as previsões contidas na Lei Federal nº 8.666/93.</w:t>
      </w:r>
    </w:p>
    <w:p w:rsidR="00091B00" w:rsidRPr="00F35ECF" w:rsidRDefault="00091B00" w:rsidP="00091B00">
      <w:pPr>
        <w:jc w:val="both"/>
        <w:rPr>
          <w:rFonts w:ascii="Arial" w:hAnsi="Arial" w:cs="Arial"/>
        </w:rPr>
      </w:pPr>
    </w:p>
    <w:p w:rsidR="00091B00" w:rsidRPr="00F35ECF" w:rsidRDefault="00091B00" w:rsidP="00091B00">
      <w:pPr>
        <w:ind w:right="-468"/>
        <w:rPr>
          <w:rFonts w:ascii="Arial" w:hAnsi="Arial" w:cs="Arial"/>
          <w:b/>
        </w:rPr>
      </w:pPr>
      <w:r w:rsidRPr="00F35ECF">
        <w:rPr>
          <w:rFonts w:ascii="Arial" w:hAnsi="Arial" w:cs="Arial"/>
          <w:b/>
          <w:u w:val="single"/>
        </w:rPr>
        <w:lastRenderedPageBreak/>
        <w:t>CLÁUSULA OITAVA - OBRIGAÇÕES DA CONTRATANTE</w:t>
      </w:r>
      <w:r w:rsidRPr="00F35ECF">
        <w:rPr>
          <w:rFonts w:ascii="Arial" w:hAnsi="Arial" w:cs="Arial"/>
          <w:b/>
        </w:rPr>
        <w:t>:</w:t>
      </w:r>
    </w:p>
    <w:p w:rsidR="00091B00" w:rsidRPr="00F35ECF" w:rsidRDefault="00091B00" w:rsidP="00091B00">
      <w:pPr>
        <w:ind w:right="-468"/>
        <w:jc w:val="center"/>
        <w:rPr>
          <w:rFonts w:ascii="Arial" w:hAnsi="Arial" w:cs="Arial"/>
          <w:b/>
        </w:rPr>
      </w:pPr>
    </w:p>
    <w:p w:rsidR="00091B00" w:rsidRPr="00F35ECF" w:rsidRDefault="00091B00" w:rsidP="00091B00">
      <w:pPr>
        <w:ind w:right="-12"/>
        <w:jc w:val="both"/>
        <w:rPr>
          <w:rFonts w:ascii="Arial" w:hAnsi="Arial" w:cs="Arial"/>
        </w:rPr>
      </w:pPr>
      <w:r w:rsidRPr="00F35ECF">
        <w:rPr>
          <w:rFonts w:ascii="Arial" w:hAnsi="Arial" w:cs="Arial"/>
        </w:rPr>
        <w:t>Incumbe à CONTRATANTE, sem que ela se limite sua responsabilidade, dentre outras, o seguinte:</w:t>
      </w:r>
    </w:p>
    <w:p w:rsidR="00091B00" w:rsidRPr="00F35ECF" w:rsidRDefault="00091B00" w:rsidP="00091B00">
      <w:pPr>
        <w:ind w:right="-12"/>
        <w:jc w:val="both"/>
        <w:rPr>
          <w:rFonts w:ascii="Arial" w:hAnsi="Arial" w:cs="Arial"/>
        </w:rPr>
      </w:pPr>
      <w:r w:rsidRPr="00F35ECF">
        <w:rPr>
          <w:rFonts w:ascii="Arial" w:hAnsi="Arial" w:cs="Arial"/>
        </w:rPr>
        <w:t>a) Efetuar os pagamentos devidos à CONTRATADA, na forma estabelecida neste instrumento;</w:t>
      </w:r>
    </w:p>
    <w:p w:rsidR="00091B00" w:rsidRPr="00F35ECF" w:rsidRDefault="00091B00" w:rsidP="00091B00">
      <w:pPr>
        <w:ind w:right="-12"/>
        <w:jc w:val="both"/>
        <w:rPr>
          <w:rFonts w:ascii="Arial" w:hAnsi="Arial" w:cs="Arial"/>
        </w:rPr>
      </w:pPr>
      <w:r w:rsidRPr="00F35ECF">
        <w:rPr>
          <w:rFonts w:ascii="Arial" w:hAnsi="Arial" w:cs="Arial"/>
        </w:rPr>
        <w:t>b) Fiscalizar permanentemente o fornecimento dos serviços contratados;</w:t>
      </w:r>
    </w:p>
    <w:p w:rsidR="00091B00" w:rsidRPr="00F35ECF" w:rsidRDefault="00091B00" w:rsidP="00091B00">
      <w:pPr>
        <w:ind w:right="-12"/>
        <w:jc w:val="both"/>
        <w:rPr>
          <w:rFonts w:ascii="Arial" w:hAnsi="Arial" w:cs="Arial"/>
        </w:rPr>
      </w:pPr>
      <w:r w:rsidRPr="00F35ECF">
        <w:rPr>
          <w:rFonts w:ascii="Arial" w:hAnsi="Arial" w:cs="Arial"/>
        </w:rPr>
        <w:t>c) Aplicar as penalidades regulamentares e contratuais;</w:t>
      </w:r>
    </w:p>
    <w:p w:rsidR="00091B00" w:rsidRPr="00F35ECF" w:rsidRDefault="00091B00" w:rsidP="00091B00">
      <w:pPr>
        <w:ind w:right="-12"/>
        <w:jc w:val="both"/>
        <w:rPr>
          <w:rFonts w:ascii="Arial" w:hAnsi="Arial" w:cs="Arial"/>
        </w:rPr>
      </w:pPr>
      <w:r w:rsidRPr="00F35ECF">
        <w:rPr>
          <w:rFonts w:ascii="Arial" w:hAnsi="Arial" w:cs="Arial"/>
        </w:rPr>
        <w:t>d) Extinguir o contrato, nos casos previstos;</w:t>
      </w:r>
    </w:p>
    <w:p w:rsidR="00091B00" w:rsidRPr="00F35ECF" w:rsidRDefault="00091B00" w:rsidP="00091B00">
      <w:pPr>
        <w:ind w:right="-12"/>
        <w:jc w:val="both"/>
        <w:rPr>
          <w:rFonts w:ascii="Arial" w:hAnsi="Arial" w:cs="Arial"/>
        </w:rPr>
      </w:pPr>
      <w:r w:rsidRPr="00F35ECF">
        <w:rPr>
          <w:rFonts w:ascii="Arial" w:hAnsi="Arial" w:cs="Arial"/>
        </w:rPr>
        <w:t>e) Fiscalizar o seu reajustamento, de acordo com as leis em vigor;</w:t>
      </w:r>
    </w:p>
    <w:p w:rsidR="00091B00" w:rsidRPr="00F35ECF" w:rsidRDefault="00091B00" w:rsidP="00091B00">
      <w:pPr>
        <w:ind w:right="-12"/>
        <w:jc w:val="both"/>
        <w:rPr>
          <w:rFonts w:ascii="Arial" w:hAnsi="Arial" w:cs="Arial"/>
        </w:rPr>
      </w:pPr>
      <w:r w:rsidRPr="00F35ECF">
        <w:rPr>
          <w:rFonts w:ascii="Arial" w:hAnsi="Arial" w:cs="Arial"/>
        </w:rPr>
        <w:t>f) Zelar pela boa qualidade da prestação dos serviços fornecidos pela Contratada;</w:t>
      </w:r>
    </w:p>
    <w:p w:rsidR="00091B00" w:rsidRPr="00F35ECF" w:rsidRDefault="00091B00" w:rsidP="00091B00">
      <w:pPr>
        <w:ind w:right="-12"/>
        <w:jc w:val="both"/>
        <w:rPr>
          <w:rFonts w:ascii="Arial" w:hAnsi="Arial" w:cs="Arial"/>
        </w:rPr>
      </w:pPr>
      <w:r w:rsidRPr="00F35ECF">
        <w:rPr>
          <w:rFonts w:ascii="Arial" w:hAnsi="Arial" w:cs="Arial"/>
        </w:rPr>
        <w:t>g) Expedir o competente atestado de aptidão para o fornecimento dos serviços, parcial ou total;</w:t>
      </w:r>
    </w:p>
    <w:p w:rsidR="00957B0B" w:rsidRDefault="00957B0B" w:rsidP="00091B00">
      <w:pPr>
        <w:ind w:right="-12"/>
        <w:jc w:val="both"/>
        <w:rPr>
          <w:rFonts w:ascii="Arial" w:hAnsi="Arial" w:cs="Arial"/>
        </w:rPr>
      </w:pPr>
    </w:p>
    <w:p w:rsidR="00091B00" w:rsidRPr="00F35ECF" w:rsidRDefault="00091B00" w:rsidP="00091B00">
      <w:pPr>
        <w:ind w:right="-12"/>
        <w:jc w:val="both"/>
        <w:rPr>
          <w:rFonts w:ascii="Arial" w:hAnsi="Arial" w:cs="Arial"/>
        </w:rPr>
      </w:pPr>
      <w:r w:rsidRPr="00F35ECF">
        <w:rPr>
          <w:rFonts w:ascii="Arial" w:hAnsi="Arial" w:cs="Arial"/>
        </w:rPr>
        <w:t>No exercício da fiscalização, a Contratante terá acesso aos dados relativos à administração, contabilidade, recursos operacionais, técnicos e financeiros da Contratada, bem como a suas instalações;</w:t>
      </w:r>
    </w:p>
    <w:p w:rsidR="00091B00" w:rsidRPr="00F35ECF" w:rsidRDefault="00091B00" w:rsidP="00091B00">
      <w:pPr>
        <w:ind w:right="-12"/>
        <w:jc w:val="both"/>
        <w:rPr>
          <w:rFonts w:ascii="Arial" w:hAnsi="Arial" w:cs="Arial"/>
        </w:rPr>
      </w:pPr>
      <w:r w:rsidRPr="00F35ECF">
        <w:rPr>
          <w:rFonts w:ascii="Arial" w:hAnsi="Arial" w:cs="Arial"/>
        </w:rPr>
        <w:t>A fiscalização será efetuada pelo intermédio de pessoal credenciado pela Contratante.</w:t>
      </w:r>
    </w:p>
    <w:p w:rsidR="00091B00" w:rsidRPr="00F35ECF" w:rsidRDefault="00091B00" w:rsidP="00091B00">
      <w:pPr>
        <w:ind w:right="-12"/>
        <w:jc w:val="both"/>
        <w:rPr>
          <w:rFonts w:ascii="Arial" w:hAnsi="Arial" w:cs="Arial"/>
        </w:rPr>
      </w:pPr>
      <w:r w:rsidRPr="00F35ECF">
        <w:rPr>
          <w:rFonts w:ascii="Arial" w:hAnsi="Arial" w:cs="Arial"/>
          <w:bCs/>
        </w:rPr>
        <w:t>A Prefei</w:t>
      </w:r>
      <w:r w:rsidRPr="00F35ECF">
        <w:rPr>
          <w:rFonts w:ascii="Arial" w:hAnsi="Arial" w:cs="Arial"/>
        </w:rPr>
        <w:t xml:space="preserve">tura Municipal de </w:t>
      </w:r>
      <w:r w:rsidR="00F35ECF" w:rsidRPr="00F35ECF">
        <w:rPr>
          <w:rFonts w:ascii="Arial" w:hAnsi="Arial" w:cs="Arial"/>
        </w:rPr>
        <w:t>Ribeirão Corrente</w:t>
      </w:r>
      <w:r w:rsidRPr="00F35ECF">
        <w:rPr>
          <w:rFonts w:ascii="Arial" w:hAnsi="Arial" w:cs="Arial"/>
        </w:rPr>
        <w:t xml:space="preserve"> formulará as exigências para cumprimento do objeto da licitação, podendo recusar quaisquer serviços que, após a inspeção não sejam aprovados pela mesma.</w:t>
      </w:r>
    </w:p>
    <w:p w:rsidR="00091B00" w:rsidRPr="00F35ECF" w:rsidRDefault="00091B00" w:rsidP="00091B00">
      <w:pPr>
        <w:ind w:right="-468"/>
        <w:jc w:val="both"/>
        <w:rPr>
          <w:rFonts w:ascii="Arial" w:hAnsi="Arial" w:cs="Arial"/>
        </w:rPr>
      </w:pPr>
    </w:p>
    <w:p w:rsidR="00091B00" w:rsidRPr="00F35ECF" w:rsidRDefault="00091B00" w:rsidP="00091B00">
      <w:pPr>
        <w:ind w:right="-468"/>
        <w:rPr>
          <w:rFonts w:ascii="Arial" w:hAnsi="Arial" w:cs="Arial"/>
          <w:b/>
          <w:u w:val="single"/>
        </w:rPr>
      </w:pPr>
      <w:r w:rsidRPr="00F35ECF">
        <w:rPr>
          <w:rFonts w:ascii="Arial" w:hAnsi="Arial" w:cs="Arial"/>
          <w:b/>
          <w:u w:val="single"/>
        </w:rPr>
        <w:t>CLÁUSULA NONA - OBRIGAÇÕES DA CONTRATADA:</w:t>
      </w:r>
    </w:p>
    <w:p w:rsidR="00091B00" w:rsidRPr="00F35ECF" w:rsidRDefault="00091B00" w:rsidP="00091B00">
      <w:pPr>
        <w:ind w:right="-468"/>
        <w:rPr>
          <w:rFonts w:ascii="Arial" w:hAnsi="Arial" w:cs="Arial"/>
          <w:b/>
        </w:rPr>
      </w:pPr>
    </w:p>
    <w:p w:rsidR="00091B00" w:rsidRPr="00F35ECF" w:rsidRDefault="00091B00" w:rsidP="00091B00">
      <w:pPr>
        <w:ind w:right="-468"/>
        <w:jc w:val="both"/>
        <w:rPr>
          <w:rFonts w:ascii="Arial" w:hAnsi="Arial" w:cs="Arial"/>
        </w:rPr>
      </w:pPr>
      <w:r w:rsidRPr="00F35ECF">
        <w:rPr>
          <w:rFonts w:ascii="Arial" w:hAnsi="Arial" w:cs="Arial"/>
        </w:rPr>
        <w:t>São obrigações da Contratada, sem que a elas se limite:</w:t>
      </w:r>
    </w:p>
    <w:p w:rsidR="00091B00" w:rsidRPr="00F35ECF" w:rsidRDefault="00091B00" w:rsidP="00091B00">
      <w:pPr>
        <w:ind w:right="-468"/>
        <w:jc w:val="both"/>
        <w:rPr>
          <w:rFonts w:ascii="Arial" w:hAnsi="Arial" w:cs="Arial"/>
        </w:rPr>
      </w:pPr>
    </w:p>
    <w:p w:rsidR="00091B00" w:rsidRPr="00F35ECF" w:rsidRDefault="00091B00" w:rsidP="00091B00">
      <w:pPr>
        <w:ind w:right="-12"/>
        <w:jc w:val="both"/>
        <w:rPr>
          <w:rFonts w:ascii="Arial" w:hAnsi="Arial" w:cs="Arial"/>
        </w:rPr>
      </w:pPr>
      <w:r w:rsidRPr="00F35ECF">
        <w:rPr>
          <w:rFonts w:ascii="Arial" w:hAnsi="Arial" w:cs="Arial"/>
        </w:rPr>
        <w:t xml:space="preserve">a) Comparecer, sempre que solicitada, à sede da CONTRATANTE, em horário estabelecido, a fim de receber e fornecer informações, instruções e acertar providências, incidindo a CONTRATADA, no caso de </w:t>
      </w:r>
      <w:proofErr w:type="gramStart"/>
      <w:r w:rsidRPr="00F35ECF">
        <w:rPr>
          <w:rFonts w:ascii="Arial" w:hAnsi="Arial" w:cs="Arial"/>
        </w:rPr>
        <w:t>não-atendimento</w:t>
      </w:r>
      <w:proofErr w:type="gramEnd"/>
      <w:r w:rsidRPr="00F35ECF">
        <w:rPr>
          <w:rFonts w:ascii="Arial" w:hAnsi="Arial" w:cs="Arial"/>
        </w:rPr>
        <w:t xml:space="preserve"> desta exigência na multa estipulada neste contrato;</w:t>
      </w:r>
    </w:p>
    <w:p w:rsidR="00091B00" w:rsidRPr="00F35ECF" w:rsidRDefault="00091B00" w:rsidP="00091B00">
      <w:pPr>
        <w:ind w:right="-12"/>
        <w:jc w:val="both"/>
        <w:rPr>
          <w:rFonts w:ascii="Arial" w:hAnsi="Arial" w:cs="Arial"/>
        </w:rPr>
      </w:pPr>
      <w:r w:rsidRPr="00F35ECF">
        <w:rPr>
          <w:rFonts w:ascii="Arial" w:hAnsi="Arial" w:cs="Arial"/>
        </w:rPr>
        <w:t>b) Responsabilizar-se por eventuais danos que vierem causar à CONTRATANTE ou a terceiros, decorrentes da execução deste contrato, seja por ato próprio, seja por ato de seus empregados e ou prepostos;</w:t>
      </w:r>
    </w:p>
    <w:p w:rsidR="00091B00" w:rsidRPr="00F35ECF" w:rsidRDefault="00091B00" w:rsidP="00091B00">
      <w:pPr>
        <w:ind w:right="-12"/>
        <w:jc w:val="both"/>
        <w:rPr>
          <w:rFonts w:ascii="Arial" w:hAnsi="Arial" w:cs="Arial"/>
        </w:rPr>
      </w:pPr>
      <w:r w:rsidRPr="00F35ECF">
        <w:rPr>
          <w:rFonts w:ascii="Arial" w:hAnsi="Arial" w:cs="Arial"/>
        </w:rPr>
        <w:t>c) fornecer serviços adequados;</w:t>
      </w:r>
    </w:p>
    <w:p w:rsidR="00091B00" w:rsidRPr="00F35ECF" w:rsidRDefault="00091B00" w:rsidP="00091B00">
      <w:pPr>
        <w:ind w:right="-12"/>
        <w:jc w:val="both"/>
        <w:rPr>
          <w:rFonts w:ascii="Arial" w:hAnsi="Arial" w:cs="Arial"/>
        </w:rPr>
      </w:pPr>
      <w:r w:rsidRPr="00F35ECF">
        <w:rPr>
          <w:rFonts w:ascii="Arial" w:hAnsi="Arial" w:cs="Arial"/>
        </w:rPr>
        <w:t>d) Manter em dia o inventário e o registro dos serviços fornecidos;</w:t>
      </w:r>
    </w:p>
    <w:p w:rsidR="00091B00" w:rsidRPr="00F35ECF" w:rsidRDefault="00091B00" w:rsidP="00091B00">
      <w:pPr>
        <w:ind w:right="-12"/>
        <w:jc w:val="both"/>
        <w:rPr>
          <w:rFonts w:ascii="Arial" w:hAnsi="Arial" w:cs="Arial"/>
        </w:rPr>
      </w:pPr>
      <w:r w:rsidRPr="00F35ECF">
        <w:rPr>
          <w:rFonts w:ascii="Arial" w:hAnsi="Arial" w:cs="Arial"/>
        </w:rPr>
        <w:t>e) Prestar contas da gestão do fornecimento à CONTRATANTE, sempre que solicitada;</w:t>
      </w:r>
    </w:p>
    <w:p w:rsidR="00091B00" w:rsidRPr="00F35ECF" w:rsidRDefault="00091B00" w:rsidP="00091B00">
      <w:pPr>
        <w:ind w:right="-12"/>
        <w:jc w:val="both"/>
        <w:rPr>
          <w:rFonts w:ascii="Arial" w:hAnsi="Arial" w:cs="Arial"/>
        </w:rPr>
      </w:pPr>
      <w:r w:rsidRPr="00F35ECF">
        <w:rPr>
          <w:rFonts w:ascii="Arial" w:hAnsi="Arial" w:cs="Arial"/>
        </w:rPr>
        <w:t>f) Cumprir e fazer cumprir as normas do fornecimento dos serviços;</w:t>
      </w:r>
    </w:p>
    <w:p w:rsidR="00091B00" w:rsidRPr="00F35ECF" w:rsidRDefault="00091B00" w:rsidP="00091B00">
      <w:pPr>
        <w:ind w:right="-12"/>
        <w:jc w:val="both"/>
        <w:rPr>
          <w:rFonts w:ascii="Arial" w:hAnsi="Arial" w:cs="Arial"/>
        </w:rPr>
      </w:pPr>
      <w:r w:rsidRPr="00F35ECF">
        <w:rPr>
          <w:rFonts w:ascii="Arial" w:hAnsi="Arial" w:cs="Arial"/>
        </w:rPr>
        <w:t>g) Permitir aos encarregados da fiscalização livre acesso, em qualquer época, aos equipamentos e às instalações, bem como aos seus registros contábeis;</w:t>
      </w:r>
    </w:p>
    <w:p w:rsidR="00091B00" w:rsidRPr="00F35ECF" w:rsidRDefault="00091B00" w:rsidP="00091B00">
      <w:pPr>
        <w:ind w:right="-12"/>
        <w:jc w:val="both"/>
        <w:rPr>
          <w:rFonts w:ascii="Arial" w:hAnsi="Arial" w:cs="Arial"/>
        </w:rPr>
      </w:pPr>
      <w:r w:rsidRPr="00F35ECF">
        <w:rPr>
          <w:rFonts w:ascii="Arial" w:hAnsi="Arial" w:cs="Arial"/>
        </w:rPr>
        <w:t>h) Zelar pela manutenção dos bens utilizados no fornecimento dos serviços;</w:t>
      </w:r>
    </w:p>
    <w:p w:rsidR="00091B00" w:rsidRPr="00F35ECF" w:rsidRDefault="00091B00" w:rsidP="00091B00">
      <w:pPr>
        <w:ind w:right="-12"/>
        <w:jc w:val="both"/>
        <w:rPr>
          <w:rFonts w:ascii="Arial" w:hAnsi="Arial" w:cs="Arial"/>
        </w:rPr>
      </w:pPr>
      <w:r w:rsidRPr="00F35ECF">
        <w:rPr>
          <w:rFonts w:ascii="Arial" w:hAnsi="Arial" w:cs="Arial"/>
        </w:rPr>
        <w:t>i) Manter, durante toda a execução do contrato, em compatibilidade com as obrigações por ele assumidas, todas as condições de habilitação e qualificação legalmente exigidas.</w:t>
      </w:r>
    </w:p>
    <w:p w:rsidR="00091B00" w:rsidRPr="00F35ECF" w:rsidRDefault="00091B00" w:rsidP="00091B00">
      <w:pPr>
        <w:ind w:right="-12"/>
        <w:jc w:val="both"/>
        <w:rPr>
          <w:rFonts w:ascii="Arial" w:hAnsi="Arial" w:cs="Arial"/>
        </w:rPr>
      </w:pPr>
    </w:p>
    <w:p w:rsidR="00091B00" w:rsidRPr="00F35ECF" w:rsidRDefault="00091B00" w:rsidP="00091B00">
      <w:pPr>
        <w:ind w:right="-12"/>
        <w:jc w:val="both"/>
        <w:rPr>
          <w:rFonts w:ascii="Arial" w:hAnsi="Arial" w:cs="Arial"/>
        </w:rPr>
      </w:pPr>
      <w:r w:rsidRPr="00F35ECF">
        <w:rPr>
          <w:rFonts w:ascii="Arial" w:hAnsi="Arial" w:cs="Arial"/>
        </w:rPr>
        <w:t xml:space="preserve">A inexecução total ou parcial do contrato enseja a sua rescisão, com as </w:t>
      </w:r>
      <w:r w:rsidR="00957B0B" w:rsidRPr="00F35ECF">
        <w:rPr>
          <w:rFonts w:ascii="Arial" w:hAnsi="Arial" w:cs="Arial"/>
        </w:rPr>
        <w:t>consequências</w:t>
      </w:r>
      <w:r w:rsidRPr="00F35ECF">
        <w:rPr>
          <w:rFonts w:ascii="Arial" w:hAnsi="Arial" w:cs="Arial"/>
        </w:rPr>
        <w:t xml:space="preserve"> contratuais e as previstas em lei.</w:t>
      </w:r>
    </w:p>
    <w:p w:rsidR="00091B00" w:rsidRPr="00F35ECF" w:rsidRDefault="00091B00" w:rsidP="00091B00">
      <w:pPr>
        <w:tabs>
          <w:tab w:val="left" w:pos="0"/>
        </w:tabs>
        <w:ind w:right="-468"/>
        <w:jc w:val="both"/>
        <w:rPr>
          <w:rFonts w:ascii="Arial" w:hAnsi="Arial" w:cs="Arial"/>
        </w:rPr>
      </w:pPr>
    </w:p>
    <w:p w:rsidR="00091B00" w:rsidRPr="00F35ECF" w:rsidRDefault="00091B00" w:rsidP="004E3213">
      <w:pPr>
        <w:pStyle w:val="Ttulo2"/>
        <w:ind w:right="-468"/>
        <w:jc w:val="left"/>
        <w:rPr>
          <w:rFonts w:ascii="Arial" w:hAnsi="Arial" w:cs="Arial"/>
          <w:sz w:val="24"/>
          <w:szCs w:val="24"/>
          <w:u w:val="single"/>
        </w:rPr>
      </w:pPr>
      <w:r w:rsidRPr="00F35ECF">
        <w:rPr>
          <w:rFonts w:ascii="Arial" w:hAnsi="Arial" w:cs="Arial"/>
          <w:sz w:val="24"/>
          <w:szCs w:val="24"/>
          <w:u w:val="single"/>
        </w:rPr>
        <w:t>CLÁUSULA DÉCIMA – DA RESCISÃO CONTRATUAL</w:t>
      </w:r>
    </w:p>
    <w:p w:rsidR="00091B00" w:rsidRPr="00F35ECF" w:rsidRDefault="00091B00" w:rsidP="00091B00">
      <w:pPr>
        <w:pStyle w:val="Corpodetexto"/>
        <w:ind w:right="-468"/>
        <w:rPr>
          <w:rFonts w:ascii="Arial" w:hAnsi="Arial" w:cs="Arial"/>
          <w:bCs/>
          <w:sz w:val="24"/>
          <w:szCs w:val="24"/>
        </w:rPr>
      </w:pPr>
    </w:p>
    <w:p w:rsidR="00091B00" w:rsidRPr="00F35ECF" w:rsidRDefault="00091B00" w:rsidP="00091B00">
      <w:pPr>
        <w:pStyle w:val="Corpodetexto"/>
        <w:ind w:right="-12"/>
        <w:rPr>
          <w:rFonts w:ascii="Arial" w:hAnsi="Arial" w:cs="Arial"/>
          <w:b/>
          <w:bCs/>
          <w:sz w:val="24"/>
          <w:szCs w:val="24"/>
        </w:rPr>
      </w:pPr>
      <w:r w:rsidRPr="00F35ECF">
        <w:rPr>
          <w:rFonts w:ascii="Arial" w:hAnsi="Arial" w:cs="Arial"/>
          <w:bCs/>
          <w:sz w:val="24"/>
          <w:szCs w:val="24"/>
        </w:rPr>
        <w:lastRenderedPageBreak/>
        <w:t>Constitui causa de rescisão contratual as disposições contidas nos artigos 77 e</w:t>
      </w:r>
      <w:r w:rsidRPr="00F35ECF">
        <w:rPr>
          <w:rFonts w:ascii="Arial" w:hAnsi="Arial" w:cs="Arial"/>
          <w:b/>
          <w:bCs/>
          <w:sz w:val="24"/>
          <w:szCs w:val="24"/>
        </w:rPr>
        <w:t xml:space="preserve"> </w:t>
      </w:r>
      <w:r w:rsidRPr="00F35ECF">
        <w:rPr>
          <w:rFonts w:ascii="Arial" w:hAnsi="Arial" w:cs="Arial"/>
          <w:bCs/>
          <w:sz w:val="24"/>
          <w:szCs w:val="24"/>
        </w:rPr>
        <w:t>78 do Estatuto Federal Licitatório</w:t>
      </w:r>
      <w:r w:rsidRPr="00F35ECF">
        <w:rPr>
          <w:rFonts w:ascii="Arial" w:hAnsi="Arial" w:cs="Arial"/>
          <w:b/>
          <w:bCs/>
          <w:sz w:val="24"/>
          <w:szCs w:val="24"/>
        </w:rPr>
        <w:t>.</w:t>
      </w:r>
    </w:p>
    <w:p w:rsidR="00091B00" w:rsidRPr="00F35ECF" w:rsidRDefault="00091B00" w:rsidP="00091B00">
      <w:pPr>
        <w:pStyle w:val="Corpodetexto"/>
        <w:ind w:right="-468"/>
        <w:rPr>
          <w:rFonts w:ascii="Arial" w:hAnsi="Arial" w:cs="Arial"/>
          <w:bCs/>
          <w:sz w:val="24"/>
          <w:szCs w:val="24"/>
        </w:rPr>
      </w:pPr>
    </w:p>
    <w:p w:rsidR="00091B00" w:rsidRPr="00F35ECF" w:rsidRDefault="00091B00" w:rsidP="00091B00">
      <w:pPr>
        <w:tabs>
          <w:tab w:val="left" w:pos="0"/>
        </w:tabs>
        <w:ind w:right="-468"/>
        <w:jc w:val="both"/>
        <w:rPr>
          <w:rFonts w:ascii="Arial" w:hAnsi="Arial" w:cs="Arial"/>
          <w:b/>
          <w:u w:val="single"/>
        </w:rPr>
      </w:pPr>
      <w:r w:rsidRPr="00F35ECF">
        <w:rPr>
          <w:rFonts w:ascii="Arial" w:hAnsi="Arial" w:cs="Arial"/>
          <w:b/>
          <w:u w:val="single"/>
        </w:rPr>
        <w:t>CLÁUSULA DÉCIMA PRIMEIRA - DA LEGISLAÇÃO APLICÁVEL</w:t>
      </w:r>
    </w:p>
    <w:p w:rsidR="00091B00" w:rsidRPr="00F35ECF" w:rsidRDefault="00091B00" w:rsidP="00091B00">
      <w:pPr>
        <w:tabs>
          <w:tab w:val="left" w:pos="0"/>
        </w:tabs>
        <w:ind w:right="-12"/>
        <w:jc w:val="both"/>
        <w:rPr>
          <w:rFonts w:ascii="Arial" w:hAnsi="Arial" w:cs="Arial"/>
        </w:rPr>
      </w:pPr>
    </w:p>
    <w:p w:rsidR="00091B00" w:rsidRPr="00F35ECF" w:rsidRDefault="00091B00" w:rsidP="00091B00">
      <w:pPr>
        <w:tabs>
          <w:tab w:val="left" w:pos="0"/>
        </w:tabs>
        <w:ind w:right="-12"/>
        <w:jc w:val="both"/>
        <w:rPr>
          <w:rFonts w:ascii="Arial" w:hAnsi="Arial" w:cs="Arial"/>
        </w:rPr>
      </w:pPr>
      <w:r w:rsidRPr="00F35ECF">
        <w:rPr>
          <w:rFonts w:ascii="Arial" w:hAnsi="Arial" w:cs="Arial"/>
        </w:rPr>
        <w:t xml:space="preserve">O presente contrato será regido pelas disposições contidas no respectivo edital, pela Lei Federal nº 8.666, de 21 de junho de 1.993 e suas alterações, bem como, as do Código de Defesa do Consumidor, devendo os casos omissos ser resolvidos pela Administração Pública Municipal obedecendo à primazia do interesse público. </w:t>
      </w:r>
    </w:p>
    <w:p w:rsidR="00091B00" w:rsidRPr="00F35ECF" w:rsidRDefault="00091B00" w:rsidP="00091B00">
      <w:pPr>
        <w:tabs>
          <w:tab w:val="left" w:pos="0"/>
        </w:tabs>
        <w:ind w:right="-12"/>
        <w:jc w:val="both"/>
        <w:rPr>
          <w:rFonts w:ascii="Arial" w:hAnsi="Arial" w:cs="Arial"/>
        </w:rPr>
      </w:pPr>
    </w:p>
    <w:p w:rsidR="00091B00" w:rsidRPr="00F35ECF" w:rsidRDefault="00091B00" w:rsidP="00091B00">
      <w:pPr>
        <w:tabs>
          <w:tab w:val="left" w:pos="0"/>
        </w:tabs>
        <w:ind w:right="-12"/>
        <w:jc w:val="both"/>
        <w:rPr>
          <w:rFonts w:ascii="Arial" w:hAnsi="Arial" w:cs="Arial"/>
          <w:b/>
        </w:rPr>
      </w:pPr>
      <w:r w:rsidRPr="00F35ECF">
        <w:rPr>
          <w:rFonts w:ascii="Arial" w:hAnsi="Arial" w:cs="Arial"/>
          <w:b/>
          <w:u w:val="single"/>
        </w:rPr>
        <w:t>CLAÚSULA DÉCIMA SEGUNDA - DA VINCULAÇÃO</w:t>
      </w:r>
      <w:r w:rsidRPr="00F35ECF">
        <w:rPr>
          <w:rFonts w:ascii="Arial" w:hAnsi="Arial" w:cs="Arial"/>
          <w:b/>
        </w:rPr>
        <w:t>.</w:t>
      </w:r>
    </w:p>
    <w:p w:rsidR="00091B00" w:rsidRPr="00F35ECF" w:rsidRDefault="00091B00" w:rsidP="00091B00">
      <w:pPr>
        <w:tabs>
          <w:tab w:val="left" w:pos="0"/>
        </w:tabs>
        <w:ind w:right="-12"/>
        <w:jc w:val="both"/>
        <w:rPr>
          <w:rFonts w:ascii="Arial" w:hAnsi="Arial" w:cs="Arial"/>
        </w:rPr>
      </w:pPr>
    </w:p>
    <w:p w:rsidR="00091B00" w:rsidRPr="00F35ECF" w:rsidRDefault="00091B00" w:rsidP="00091B00">
      <w:pPr>
        <w:tabs>
          <w:tab w:val="left" w:pos="0"/>
        </w:tabs>
        <w:ind w:right="-12"/>
        <w:jc w:val="both"/>
        <w:rPr>
          <w:rFonts w:ascii="Arial" w:hAnsi="Arial" w:cs="Arial"/>
        </w:rPr>
      </w:pPr>
      <w:r w:rsidRPr="00F35ECF">
        <w:rPr>
          <w:rFonts w:ascii="Arial" w:hAnsi="Arial" w:cs="Arial"/>
        </w:rPr>
        <w:t xml:space="preserve">Fará parte integrante deste Contrato o Edital da Tomada de Preços nº </w:t>
      </w:r>
      <w:r w:rsidR="00F35ECF" w:rsidRPr="00F35ECF">
        <w:rPr>
          <w:rFonts w:ascii="Arial" w:hAnsi="Arial" w:cs="Arial"/>
        </w:rPr>
        <w:t>01/2017</w:t>
      </w:r>
      <w:r w:rsidRPr="00F35ECF">
        <w:rPr>
          <w:rFonts w:ascii="Arial" w:hAnsi="Arial" w:cs="Arial"/>
        </w:rPr>
        <w:t xml:space="preserve">, Processo nº </w:t>
      </w:r>
      <w:r w:rsidR="004E3213">
        <w:rPr>
          <w:rFonts w:ascii="Arial" w:hAnsi="Arial" w:cs="Arial"/>
        </w:rPr>
        <w:t>31</w:t>
      </w:r>
      <w:r w:rsidRPr="00F35ECF">
        <w:rPr>
          <w:rFonts w:ascii="Arial" w:hAnsi="Arial" w:cs="Arial"/>
        </w:rPr>
        <w:t>/</w:t>
      </w:r>
      <w:r w:rsidR="00D36F3E">
        <w:rPr>
          <w:rFonts w:ascii="Arial" w:hAnsi="Arial" w:cs="Arial"/>
        </w:rPr>
        <w:t>2017</w:t>
      </w:r>
      <w:r w:rsidRPr="00F35ECF">
        <w:rPr>
          <w:rFonts w:ascii="Arial" w:hAnsi="Arial" w:cs="Arial"/>
        </w:rPr>
        <w:t xml:space="preserve">, juntamente com a proposta da Licitante vencedora. </w:t>
      </w:r>
    </w:p>
    <w:p w:rsidR="00091B00" w:rsidRPr="00F35ECF" w:rsidRDefault="00091B00" w:rsidP="00091B00">
      <w:pPr>
        <w:tabs>
          <w:tab w:val="left" w:pos="0"/>
        </w:tabs>
        <w:ind w:right="-12"/>
        <w:jc w:val="both"/>
        <w:rPr>
          <w:rFonts w:ascii="Arial" w:hAnsi="Arial" w:cs="Arial"/>
          <w:u w:val="single"/>
        </w:rPr>
      </w:pPr>
    </w:p>
    <w:p w:rsidR="00091B00" w:rsidRPr="00F35ECF" w:rsidRDefault="00091B00" w:rsidP="00091B00">
      <w:pPr>
        <w:ind w:right="-12"/>
        <w:jc w:val="both"/>
        <w:rPr>
          <w:rFonts w:ascii="Arial" w:hAnsi="Arial" w:cs="Arial"/>
          <w:b/>
          <w:u w:val="single"/>
        </w:rPr>
      </w:pPr>
      <w:r w:rsidRPr="00F35ECF">
        <w:rPr>
          <w:rFonts w:ascii="Arial" w:hAnsi="Arial" w:cs="Arial"/>
          <w:b/>
          <w:u w:val="single"/>
        </w:rPr>
        <w:t>CLÁUSULA DÉCIMA TERCEIRA – DA MANUTENÇÃO DA HABILITAÇÃO</w:t>
      </w:r>
    </w:p>
    <w:p w:rsidR="00091B00" w:rsidRPr="00F35ECF" w:rsidRDefault="00091B00" w:rsidP="00091B00">
      <w:pPr>
        <w:ind w:right="-12"/>
        <w:jc w:val="both"/>
        <w:rPr>
          <w:rFonts w:ascii="Arial" w:hAnsi="Arial" w:cs="Arial"/>
          <w:b/>
        </w:rPr>
      </w:pPr>
    </w:p>
    <w:p w:rsidR="00091B00" w:rsidRPr="00F35ECF" w:rsidRDefault="00091B00" w:rsidP="00091B00">
      <w:pPr>
        <w:ind w:right="-12"/>
        <w:jc w:val="both"/>
        <w:rPr>
          <w:rFonts w:ascii="Arial" w:hAnsi="Arial" w:cs="Arial"/>
        </w:rPr>
      </w:pPr>
      <w:r w:rsidRPr="00F35ECF">
        <w:rPr>
          <w:rFonts w:ascii="Arial" w:hAnsi="Arial" w:cs="Arial"/>
        </w:rPr>
        <w:t>A CONTRATADA obriga-se a manter, durante toda a vigência deste contrato, em compatibilidade com as obrigações por ela assumidas, e ainda, todas as condições de habilitação e qualificação exigidas na respectiva licitação.</w:t>
      </w:r>
    </w:p>
    <w:p w:rsidR="00091B00" w:rsidRPr="00F35ECF" w:rsidRDefault="00091B00" w:rsidP="00091B00">
      <w:pPr>
        <w:ind w:right="-12"/>
        <w:jc w:val="both"/>
        <w:rPr>
          <w:rFonts w:ascii="Arial" w:hAnsi="Arial" w:cs="Arial"/>
          <w:b/>
        </w:rPr>
      </w:pPr>
    </w:p>
    <w:p w:rsidR="00091B00" w:rsidRPr="00F35ECF" w:rsidRDefault="00091B00" w:rsidP="00091B00">
      <w:pPr>
        <w:pStyle w:val="Ttulo5"/>
        <w:ind w:right="-12"/>
        <w:rPr>
          <w:sz w:val="24"/>
          <w:szCs w:val="24"/>
          <w:u w:val="single"/>
        </w:rPr>
      </w:pPr>
      <w:r w:rsidRPr="00F35ECF">
        <w:rPr>
          <w:sz w:val="24"/>
          <w:szCs w:val="24"/>
          <w:u w:val="single"/>
        </w:rPr>
        <w:t>CLÁUSULA DÉCIMA QUARTA – DO FORO:</w:t>
      </w:r>
    </w:p>
    <w:p w:rsidR="00091B00" w:rsidRPr="00F35ECF" w:rsidRDefault="00091B00" w:rsidP="00091B00">
      <w:pPr>
        <w:ind w:right="-12"/>
        <w:jc w:val="both"/>
        <w:rPr>
          <w:rFonts w:ascii="Arial" w:hAnsi="Arial" w:cs="Arial"/>
        </w:rPr>
      </w:pPr>
    </w:p>
    <w:p w:rsidR="00091B00" w:rsidRPr="00F35ECF" w:rsidRDefault="00091B00" w:rsidP="00091B00">
      <w:pPr>
        <w:ind w:right="-12"/>
        <w:jc w:val="both"/>
        <w:rPr>
          <w:rFonts w:ascii="Arial" w:hAnsi="Arial" w:cs="Arial"/>
        </w:rPr>
      </w:pPr>
      <w:r w:rsidRPr="00F35ECF">
        <w:rPr>
          <w:rFonts w:ascii="Arial" w:hAnsi="Arial" w:cs="Arial"/>
        </w:rPr>
        <w:t xml:space="preserve">Para dirimir quaisquer dúvidas decorrentes da execução do presente contrato fica eleito o Foro da Comarca de </w:t>
      </w:r>
      <w:r w:rsidR="004E3213">
        <w:rPr>
          <w:rFonts w:ascii="Arial" w:hAnsi="Arial" w:cs="Arial"/>
        </w:rPr>
        <w:t>Franca</w:t>
      </w:r>
      <w:r w:rsidRPr="00F35ECF">
        <w:rPr>
          <w:rFonts w:ascii="Arial" w:hAnsi="Arial" w:cs="Arial"/>
        </w:rPr>
        <w:t xml:space="preserve"> – SP, com renúncia expressa de qualquer outro, por mais privilegiado que seja ou venha a ser.</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r w:rsidRPr="00F35ECF">
        <w:rPr>
          <w:rFonts w:ascii="Arial" w:hAnsi="Arial" w:cs="Arial"/>
        </w:rPr>
        <w:t>E por estarem justos e contratados, as partes firmam o presente instrumento em duas vias de igual teor, para que produza os efeitos legais na presença das testemunhas abaixo e que a tudo assistiram e assinam.</w:t>
      </w:r>
    </w:p>
    <w:p w:rsidR="00091B00" w:rsidRPr="00F35ECF" w:rsidRDefault="00091B00" w:rsidP="00091B00">
      <w:pPr>
        <w:jc w:val="both"/>
        <w:rPr>
          <w:rFonts w:ascii="Arial" w:hAnsi="Arial" w:cs="Arial"/>
        </w:rPr>
      </w:pPr>
    </w:p>
    <w:p w:rsidR="00091B00" w:rsidRPr="00F35ECF" w:rsidRDefault="00091B00" w:rsidP="00091B00">
      <w:pPr>
        <w:jc w:val="both"/>
        <w:rPr>
          <w:rFonts w:ascii="Arial" w:hAnsi="Arial" w:cs="Arial"/>
        </w:rPr>
      </w:pPr>
    </w:p>
    <w:p w:rsidR="00091B00" w:rsidRPr="00F35ECF" w:rsidRDefault="00F35ECF" w:rsidP="00091B00">
      <w:pPr>
        <w:ind w:firstLine="1418"/>
        <w:jc w:val="both"/>
        <w:rPr>
          <w:rFonts w:ascii="Arial" w:hAnsi="Arial" w:cs="Arial"/>
        </w:rPr>
      </w:pPr>
      <w:r w:rsidRPr="00F35ECF">
        <w:rPr>
          <w:rFonts w:ascii="Arial" w:hAnsi="Arial" w:cs="Arial"/>
        </w:rPr>
        <w:t>Ribeirão Corrente</w:t>
      </w:r>
      <w:r w:rsidR="00091B00" w:rsidRPr="00F35ECF">
        <w:rPr>
          <w:rFonts w:ascii="Arial" w:hAnsi="Arial" w:cs="Arial"/>
        </w:rPr>
        <w:t>,</w:t>
      </w:r>
      <w:proofErr w:type="gramStart"/>
      <w:r w:rsidR="00091B00" w:rsidRPr="00F35ECF">
        <w:rPr>
          <w:rFonts w:ascii="Arial" w:hAnsi="Arial" w:cs="Arial"/>
        </w:rPr>
        <w:t>......</w:t>
      </w:r>
      <w:proofErr w:type="gramEnd"/>
      <w:r w:rsidR="00091B00" w:rsidRPr="00F35ECF">
        <w:rPr>
          <w:rFonts w:ascii="Arial" w:hAnsi="Arial" w:cs="Arial"/>
        </w:rPr>
        <w:t xml:space="preserve"> </w:t>
      </w:r>
      <w:proofErr w:type="gramStart"/>
      <w:r w:rsidR="00091B00" w:rsidRPr="00F35ECF">
        <w:rPr>
          <w:rFonts w:ascii="Arial" w:hAnsi="Arial" w:cs="Arial"/>
        </w:rPr>
        <w:t>de</w:t>
      </w:r>
      <w:proofErr w:type="gramEnd"/>
      <w:r w:rsidR="00091B00" w:rsidRPr="00F35ECF">
        <w:rPr>
          <w:rFonts w:ascii="Arial" w:hAnsi="Arial" w:cs="Arial"/>
        </w:rPr>
        <w:t xml:space="preserve"> .............................. </w:t>
      </w:r>
      <w:proofErr w:type="gramStart"/>
      <w:r w:rsidR="00091B00" w:rsidRPr="00F35ECF">
        <w:rPr>
          <w:rFonts w:ascii="Arial" w:hAnsi="Arial" w:cs="Arial"/>
        </w:rPr>
        <w:t>de</w:t>
      </w:r>
      <w:proofErr w:type="gramEnd"/>
      <w:r w:rsidR="00091B00" w:rsidRPr="00F35ECF">
        <w:rPr>
          <w:rFonts w:ascii="Arial" w:hAnsi="Arial" w:cs="Arial"/>
        </w:rPr>
        <w:t xml:space="preserve"> </w:t>
      </w:r>
      <w:r w:rsidR="00D36F3E">
        <w:rPr>
          <w:rFonts w:ascii="Arial" w:hAnsi="Arial" w:cs="Arial"/>
        </w:rPr>
        <w:t>2017</w:t>
      </w:r>
      <w:r w:rsidR="00091B00" w:rsidRPr="00F35ECF">
        <w:rPr>
          <w:rFonts w:ascii="Arial" w:hAnsi="Arial" w:cs="Arial"/>
        </w:rPr>
        <w:t xml:space="preserve">. </w:t>
      </w:r>
    </w:p>
    <w:p w:rsidR="00091B00" w:rsidRPr="00F35ECF" w:rsidRDefault="00091B00" w:rsidP="00091B00">
      <w:pPr>
        <w:ind w:firstLine="1418"/>
        <w:jc w:val="both"/>
        <w:rPr>
          <w:rFonts w:ascii="Arial" w:hAnsi="Arial" w:cs="Arial"/>
        </w:rPr>
      </w:pPr>
    </w:p>
    <w:p w:rsidR="00091B00" w:rsidRPr="00F35ECF" w:rsidRDefault="00091B00" w:rsidP="00091B00">
      <w:pPr>
        <w:ind w:firstLine="1418"/>
        <w:jc w:val="both"/>
        <w:rPr>
          <w:rFonts w:ascii="Arial" w:hAnsi="Arial" w:cs="Arial"/>
        </w:rPr>
      </w:pPr>
    </w:p>
    <w:p w:rsidR="00091B00" w:rsidRPr="00F35ECF" w:rsidRDefault="00091B00" w:rsidP="00091B00">
      <w:pPr>
        <w:ind w:firstLine="1418"/>
        <w:jc w:val="both"/>
        <w:rPr>
          <w:rFonts w:ascii="Arial" w:hAnsi="Arial" w:cs="Arial"/>
        </w:rPr>
      </w:pPr>
    </w:p>
    <w:p w:rsidR="00091B00" w:rsidRPr="00F35ECF" w:rsidRDefault="00091B00" w:rsidP="00091B00">
      <w:pPr>
        <w:ind w:firstLine="1418"/>
        <w:jc w:val="both"/>
        <w:rPr>
          <w:rFonts w:ascii="Arial" w:hAnsi="Arial" w:cs="Arial"/>
        </w:rPr>
      </w:pPr>
    </w:p>
    <w:p w:rsidR="00091B00" w:rsidRPr="00F35ECF" w:rsidRDefault="00091B00" w:rsidP="004E3213">
      <w:pPr>
        <w:jc w:val="center"/>
        <w:rPr>
          <w:rFonts w:ascii="Arial" w:hAnsi="Arial" w:cs="Arial"/>
        </w:rPr>
      </w:pPr>
      <w:r w:rsidRPr="00F35ECF">
        <w:rPr>
          <w:rFonts w:ascii="Arial" w:hAnsi="Arial" w:cs="Arial"/>
        </w:rPr>
        <w:t xml:space="preserve">PREFEITURA MUNICIPAL DE </w:t>
      </w:r>
      <w:r w:rsidR="00F35ECF" w:rsidRPr="00F35ECF">
        <w:rPr>
          <w:rFonts w:ascii="Arial" w:hAnsi="Arial" w:cs="Arial"/>
        </w:rPr>
        <w:t>RIBEIRÃO CORRENTE</w:t>
      </w:r>
    </w:p>
    <w:p w:rsidR="00091B00" w:rsidRPr="00F35ECF" w:rsidRDefault="004E3213" w:rsidP="004E3213">
      <w:pPr>
        <w:jc w:val="center"/>
        <w:rPr>
          <w:rFonts w:ascii="Arial" w:hAnsi="Arial" w:cs="Arial"/>
        </w:rPr>
      </w:pPr>
      <w:r>
        <w:rPr>
          <w:rFonts w:ascii="Arial" w:hAnsi="Arial" w:cs="Arial"/>
        </w:rPr>
        <w:t>Antônio Miguel Serafim - Prefeito</w:t>
      </w:r>
    </w:p>
    <w:p w:rsidR="00091B00" w:rsidRPr="00F35ECF" w:rsidRDefault="00091B00" w:rsidP="004E3213">
      <w:pPr>
        <w:jc w:val="center"/>
        <w:rPr>
          <w:rFonts w:ascii="Arial" w:hAnsi="Arial" w:cs="Arial"/>
        </w:rPr>
      </w:pPr>
      <w:r w:rsidRPr="00F35ECF">
        <w:rPr>
          <w:rFonts w:ascii="Arial" w:hAnsi="Arial" w:cs="Arial"/>
        </w:rPr>
        <w:t>Contratante</w:t>
      </w:r>
    </w:p>
    <w:p w:rsidR="00091B00" w:rsidRPr="00F35ECF" w:rsidRDefault="00091B00" w:rsidP="00091B00">
      <w:pPr>
        <w:rPr>
          <w:rFonts w:ascii="Arial" w:hAnsi="Arial" w:cs="Arial"/>
        </w:rPr>
      </w:pPr>
    </w:p>
    <w:p w:rsidR="00091B00" w:rsidRPr="00F35ECF" w:rsidRDefault="00091B00" w:rsidP="00091B00">
      <w:pPr>
        <w:rPr>
          <w:rFonts w:ascii="Arial" w:hAnsi="Arial" w:cs="Arial"/>
        </w:rPr>
      </w:pPr>
    </w:p>
    <w:p w:rsidR="00091B00" w:rsidRPr="00F35ECF" w:rsidRDefault="00091B00" w:rsidP="004E3213">
      <w:pPr>
        <w:pStyle w:val="Ttulo7"/>
        <w:jc w:val="center"/>
        <w:rPr>
          <w:rFonts w:ascii="Arial" w:hAnsi="Arial" w:cs="Arial"/>
        </w:rPr>
      </w:pPr>
      <w:r w:rsidRPr="00F35ECF">
        <w:rPr>
          <w:rFonts w:ascii="Arial" w:hAnsi="Arial" w:cs="Arial"/>
        </w:rPr>
        <w:t>Contratada</w:t>
      </w:r>
    </w:p>
    <w:p w:rsidR="00091B00" w:rsidRPr="00F35ECF" w:rsidRDefault="00091B00" w:rsidP="00091B00">
      <w:pPr>
        <w:rPr>
          <w:rFonts w:ascii="Arial" w:hAnsi="Arial" w:cs="Arial"/>
        </w:rPr>
      </w:pPr>
    </w:p>
    <w:p w:rsidR="00091B00" w:rsidRPr="00F35ECF" w:rsidRDefault="00091B00" w:rsidP="00091B00">
      <w:pPr>
        <w:jc w:val="both"/>
        <w:rPr>
          <w:rFonts w:ascii="Arial" w:hAnsi="Arial" w:cs="Arial"/>
        </w:rPr>
      </w:pPr>
      <w:r w:rsidRPr="00F35ECF">
        <w:rPr>
          <w:rFonts w:ascii="Arial" w:hAnsi="Arial" w:cs="Arial"/>
        </w:rPr>
        <w:t>Testemunhas:</w:t>
      </w:r>
    </w:p>
    <w:p w:rsidR="00091B00" w:rsidRPr="00F35ECF" w:rsidRDefault="00091B00" w:rsidP="00091B00">
      <w:pPr>
        <w:jc w:val="both"/>
        <w:rPr>
          <w:rFonts w:ascii="Arial" w:hAnsi="Arial" w:cs="Arial"/>
        </w:rPr>
      </w:pPr>
    </w:p>
    <w:p w:rsidR="00091B00" w:rsidRDefault="004E3213" w:rsidP="00091B00">
      <w:pPr>
        <w:jc w:val="both"/>
        <w:rPr>
          <w:rFonts w:ascii="Arial" w:hAnsi="Arial" w:cs="Arial"/>
        </w:rPr>
      </w:pPr>
      <w:r>
        <w:rPr>
          <w:rFonts w:ascii="Arial" w:hAnsi="Arial" w:cs="Arial"/>
        </w:rPr>
        <w:t xml:space="preserve">1 - </w:t>
      </w:r>
      <w:r w:rsidR="00091B00" w:rsidRPr="00F35ECF">
        <w:rPr>
          <w:rFonts w:ascii="Arial" w:hAnsi="Arial" w:cs="Arial"/>
        </w:rPr>
        <w:t>_____________________________</w:t>
      </w:r>
      <w:r>
        <w:rPr>
          <w:rFonts w:ascii="Arial" w:hAnsi="Arial" w:cs="Arial"/>
        </w:rPr>
        <w:t>________________RG nº: __________________</w:t>
      </w:r>
    </w:p>
    <w:p w:rsidR="004E3213" w:rsidRDefault="004E3213" w:rsidP="00091B00">
      <w:pPr>
        <w:jc w:val="both"/>
        <w:rPr>
          <w:rFonts w:ascii="Arial" w:hAnsi="Arial" w:cs="Arial"/>
        </w:rPr>
      </w:pPr>
    </w:p>
    <w:p w:rsidR="004E3213" w:rsidRPr="00F35ECF" w:rsidRDefault="004E3213" w:rsidP="004E3213">
      <w:pPr>
        <w:jc w:val="both"/>
        <w:rPr>
          <w:rFonts w:ascii="Arial" w:hAnsi="Arial" w:cs="Arial"/>
        </w:rPr>
      </w:pPr>
      <w:r>
        <w:rPr>
          <w:rFonts w:ascii="Arial" w:hAnsi="Arial" w:cs="Arial"/>
        </w:rPr>
        <w:t xml:space="preserve">2 - </w:t>
      </w:r>
      <w:r w:rsidRPr="00F35ECF">
        <w:rPr>
          <w:rFonts w:ascii="Arial" w:hAnsi="Arial" w:cs="Arial"/>
        </w:rPr>
        <w:t>_____________________________</w:t>
      </w:r>
      <w:r>
        <w:rPr>
          <w:rFonts w:ascii="Arial" w:hAnsi="Arial" w:cs="Arial"/>
        </w:rPr>
        <w:t>________________RG nº: __________________</w:t>
      </w:r>
    </w:p>
    <w:p w:rsidR="00091B00" w:rsidRPr="00F35ECF" w:rsidRDefault="00091B00" w:rsidP="00091B00">
      <w:pPr>
        <w:jc w:val="center"/>
        <w:rPr>
          <w:rFonts w:ascii="Arial" w:hAnsi="Arial" w:cs="Arial"/>
          <w:b/>
        </w:rPr>
      </w:pPr>
    </w:p>
    <w:p w:rsidR="00091B00" w:rsidRPr="00F35ECF" w:rsidRDefault="00091B00" w:rsidP="00091B00">
      <w:pPr>
        <w:jc w:val="center"/>
        <w:rPr>
          <w:rFonts w:ascii="Arial" w:hAnsi="Arial" w:cs="Arial"/>
          <w:b/>
        </w:rPr>
      </w:pPr>
      <w:r w:rsidRPr="00F35ECF">
        <w:rPr>
          <w:rFonts w:ascii="Arial" w:hAnsi="Arial" w:cs="Arial"/>
          <w:b/>
        </w:rPr>
        <w:t>ANEXO IV</w:t>
      </w:r>
    </w:p>
    <w:p w:rsidR="00091B00" w:rsidRPr="00F35ECF" w:rsidRDefault="00091B00" w:rsidP="00091B00">
      <w:pPr>
        <w:jc w:val="center"/>
        <w:rPr>
          <w:rFonts w:ascii="Arial" w:hAnsi="Arial" w:cs="Arial"/>
          <w:b/>
        </w:rPr>
      </w:pPr>
    </w:p>
    <w:p w:rsidR="00091B00" w:rsidRPr="00F35ECF" w:rsidRDefault="00091B00" w:rsidP="00091B00">
      <w:pPr>
        <w:jc w:val="center"/>
        <w:rPr>
          <w:rFonts w:ascii="Arial" w:hAnsi="Arial" w:cs="Arial"/>
          <w:b/>
        </w:rPr>
      </w:pPr>
      <w:r w:rsidRPr="00F35ECF">
        <w:rPr>
          <w:rFonts w:ascii="Arial" w:hAnsi="Arial" w:cs="Arial"/>
          <w:b/>
        </w:rPr>
        <w:t>DECLARAÇÃO DE VISTORIA E COMPARECIMENTO</w:t>
      </w:r>
    </w:p>
    <w:p w:rsidR="00091B00" w:rsidRPr="00F35ECF" w:rsidRDefault="00091B00" w:rsidP="00091B00">
      <w:pPr>
        <w:rPr>
          <w:rFonts w:ascii="Arial" w:hAnsi="Arial" w:cs="Arial"/>
          <w:b/>
        </w:rPr>
      </w:pPr>
    </w:p>
    <w:p w:rsidR="00091B00" w:rsidRPr="00F35ECF" w:rsidRDefault="00091B00" w:rsidP="00091B00">
      <w:pPr>
        <w:rPr>
          <w:rFonts w:ascii="Arial" w:hAnsi="Arial" w:cs="Arial"/>
          <w:b/>
        </w:rPr>
      </w:pPr>
    </w:p>
    <w:p w:rsidR="00091B00" w:rsidRPr="00F35ECF" w:rsidRDefault="00091B00" w:rsidP="003138C9">
      <w:pPr>
        <w:ind w:firstLine="1843"/>
        <w:jc w:val="both"/>
        <w:rPr>
          <w:rFonts w:ascii="Arial" w:hAnsi="Arial" w:cs="Arial"/>
          <w:b/>
        </w:rPr>
      </w:pPr>
      <w:r w:rsidRPr="00F35ECF">
        <w:rPr>
          <w:rFonts w:ascii="Arial" w:hAnsi="Arial" w:cs="Arial"/>
          <w:b/>
        </w:rPr>
        <w:t xml:space="preserve">DECLARAMOS que nossa empresa._______________________________________________________________________________________________________________________________________________________________________________, representada por seu(s) </w:t>
      </w:r>
      <w:proofErr w:type="gramStart"/>
      <w:r w:rsidRPr="00F35ECF">
        <w:rPr>
          <w:rFonts w:ascii="Arial" w:hAnsi="Arial" w:cs="Arial"/>
          <w:b/>
        </w:rPr>
        <w:t>responsável(</w:t>
      </w:r>
      <w:proofErr w:type="gramEnd"/>
      <w:r w:rsidRPr="00F35ECF">
        <w:rPr>
          <w:rFonts w:ascii="Arial" w:hAnsi="Arial" w:cs="Arial"/>
          <w:b/>
        </w:rPr>
        <w:t>eis) técnico(s), abaixo(s)  relacionado(s), compareceu(</w:t>
      </w:r>
      <w:proofErr w:type="spellStart"/>
      <w:r w:rsidRPr="00F35ECF">
        <w:rPr>
          <w:rFonts w:ascii="Arial" w:hAnsi="Arial" w:cs="Arial"/>
          <w:b/>
        </w:rPr>
        <w:t>ram</w:t>
      </w:r>
      <w:proofErr w:type="spellEnd"/>
      <w:r w:rsidRPr="00F35ECF">
        <w:rPr>
          <w:rFonts w:ascii="Arial" w:hAnsi="Arial" w:cs="Arial"/>
          <w:b/>
        </w:rPr>
        <w:t>), às _____:______ horas, do dia _______/_______/</w:t>
      </w:r>
      <w:r w:rsidR="00D36F3E">
        <w:rPr>
          <w:rFonts w:ascii="Arial" w:hAnsi="Arial" w:cs="Arial"/>
          <w:b/>
        </w:rPr>
        <w:t>2017</w:t>
      </w:r>
      <w:r w:rsidRPr="00F35ECF">
        <w:rPr>
          <w:rFonts w:ascii="Arial" w:hAnsi="Arial" w:cs="Arial"/>
          <w:b/>
        </w:rPr>
        <w:t xml:space="preserve"> ao local de execução dos serviços de que trata a Tomada de Preços n.º </w:t>
      </w:r>
      <w:r w:rsidR="00F35ECF" w:rsidRPr="00F35ECF">
        <w:rPr>
          <w:rFonts w:ascii="Arial" w:hAnsi="Arial" w:cs="Arial"/>
          <w:b/>
        </w:rPr>
        <w:t>01/2017</w:t>
      </w:r>
      <w:r w:rsidRPr="00F35ECF">
        <w:rPr>
          <w:rFonts w:ascii="Arial" w:hAnsi="Arial" w:cs="Arial"/>
          <w:b/>
        </w:rPr>
        <w:t>, para vistoria in loco, bem como, obteve as informações que entendeu(</w:t>
      </w:r>
      <w:proofErr w:type="spellStart"/>
      <w:r w:rsidRPr="00F35ECF">
        <w:rPr>
          <w:rFonts w:ascii="Arial" w:hAnsi="Arial" w:cs="Arial"/>
          <w:b/>
        </w:rPr>
        <w:t>ram</w:t>
      </w:r>
      <w:proofErr w:type="spellEnd"/>
      <w:r w:rsidRPr="00F35ECF">
        <w:rPr>
          <w:rFonts w:ascii="Arial" w:hAnsi="Arial" w:cs="Arial"/>
          <w:b/>
        </w:rPr>
        <w:t>) necessárias para o perfeito conhecimento do objeto da licitação em tela.</w:t>
      </w:r>
    </w:p>
    <w:p w:rsidR="00091B00" w:rsidRPr="00F35ECF" w:rsidRDefault="00091B00" w:rsidP="00091B00">
      <w:pPr>
        <w:rPr>
          <w:rFonts w:ascii="Arial" w:hAnsi="Arial" w:cs="Arial"/>
          <w:b/>
        </w:rPr>
      </w:pPr>
    </w:p>
    <w:p w:rsidR="00091B00" w:rsidRPr="00F35ECF" w:rsidRDefault="00091B00" w:rsidP="00091B00">
      <w:pPr>
        <w:jc w:val="both"/>
        <w:rPr>
          <w:rFonts w:ascii="Arial" w:hAnsi="Arial" w:cs="Arial"/>
          <w:b/>
        </w:rPr>
      </w:pPr>
      <w:r w:rsidRPr="00F35ECF">
        <w:rPr>
          <w:rFonts w:ascii="Arial" w:hAnsi="Arial" w:cs="Arial"/>
          <w:b/>
        </w:rPr>
        <w:t>Por ser a expressão da verdade, subscrevemos a presente DECLARAÇÃO DE VISTORIA E COMPARECIMENTO.</w:t>
      </w:r>
    </w:p>
    <w:p w:rsidR="00091B00" w:rsidRPr="00F35ECF" w:rsidRDefault="00091B00" w:rsidP="00091B00">
      <w:pPr>
        <w:rPr>
          <w:rFonts w:ascii="Arial" w:hAnsi="Arial" w:cs="Arial"/>
          <w:b/>
        </w:rPr>
      </w:pPr>
    </w:p>
    <w:p w:rsidR="00091B00" w:rsidRPr="00F35ECF" w:rsidRDefault="00091B00" w:rsidP="00091B00">
      <w:pPr>
        <w:rPr>
          <w:rFonts w:ascii="Arial" w:hAnsi="Arial" w:cs="Arial"/>
          <w:b/>
        </w:rPr>
      </w:pPr>
      <w:r w:rsidRPr="00F35ECF">
        <w:rPr>
          <w:rFonts w:ascii="Arial" w:hAnsi="Arial" w:cs="Arial"/>
          <w:b/>
        </w:rPr>
        <w:t xml:space="preserve">1- Nome:____________________________________ </w:t>
      </w:r>
      <w:proofErr w:type="spellStart"/>
      <w:proofErr w:type="gramStart"/>
      <w:r w:rsidRPr="00F35ECF">
        <w:rPr>
          <w:rFonts w:ascii="Arial" w:hAnsi="Arial" w:cs="Arial"/>
          <w:b/>
        </w:rPr>
        <w:t>Doc.</w:t>
      </w:r>
      <w:proofErr w:type="gramEnd"/>
      <w:r w:rsidRPr="00F35ECF">
        <w:rPr>
          <w:rFonts w:ascii="Arial" w:hAnsi="Arial" w:cs="Arial"/>
          <w:b/>
        </w:rPr>
        <w:t>Ident</w:t>
      </w:r>
      <w:proofErr w:type="spellEnd"/>
      <w:r w:rsidRPr="00F35ECF">
        <w:rPr>
          <w:rFonts w:ascii="Arial" w:hAnsi="Arial" w:cs="Arial"/>
          <w:b/>
        </w:rPr>
        <w:t>. N.º______________</w:t>
      </w:r>
    </w:p>
    <w:p w:rsidR="00091B00" w:rsidRPr="00F35ECF" w:rsidRDefault="00091B00" w:rsidP="00091B00">
      <w:pPr>
        <w:rPr>
          <w:rFonts w:ascii="Arial" w:hAnsi="Arial" w:cs="Arial"/>
          <w:b/>
        </w:rPr>
      </w:pPr>
    </w:p>
    <w:p w:rsidR="00091B00" w:rsidRPr="00F35ECF" w:rsidRDefault="00091B00" w:rsidP="00091B00">
      <w:pPr>
        <w:rPr>
          <w:rFonts w:ascii="Arial" w:hAnsi="Arial" w:cs="Arial"/>
          <w:b/>
        </w:rPr>
      </w:pPr>
      <w:r w:rsidRPr="00F35ECF">
        <w:rPr>
          <w:rFonts w:ascii="Arial" w:hAnsi="Arial" w:cs="Arial"/>
          <w:b/>
        </w:rPr>
        <w:t>2- Nome:____________________________________ CREA.      N.º______________</w:t>
      </w:r>
    </w:p>
    <w:p w:rsidR="00091B00" w:rsidRPr="00F35ECF" w:rsidRDefault="00091B00" w:rsidP="00091B00">
      <w:pPr>
        <w:rPr>
          <w:rFonts w:ascii="Arial" w:hAnsi="Arial" w:cs="Arial"/>
          <w:b/>
        </w:rPr>
      </w:pPr>
    </w:p>
    <w:p w:rsidR="00091B00" w:rsidRPr="00F35ECF" w:rsidRDefault="00091B00" w:rsidP="00091B00">
      <w:pPr>
        <w:rPr>
          <w:rFonts w:ascii="Arial" w:hAnsi="Arial" w:cs="Arial"/>
          <w:b/>
        </w:rPr>
      </w:pPr>
    </w:p>
    <w:p w:rsidR="00091B00" w:rsidRPr="00F35ECF" w:rsidRDefault="00091B00" w:rsidP="00091B00">
      <w:pPr>
        <w:rPr>
          <w:rFonts w:ascii="Arial" w:hAnsi="Arial" w:cs="Arial"/>
          <w:b/>
        </w:rPr>
      </w:pPr>
      <w:r w:rsidRPr="00F35ECF">
        <w:rPr>
          <w:rFonts w:ascii="Arial" w:hAnsi="Arial" w:cs="Arial"/>
          <w:b/>
        </w:rPr>
        <w:t xml:space="preserve">                                              </w:t>
      </w:r>
      <w:r w:rsidR="00F35ECF" w:rsidRPr="00F35ECF">
        <w:rPr>
          <w:rFonts w:ascii="Arial" w:hAnsi="Arial" w:cs="Arial"/>
          <w:b/>
        </w:rPr>
        <w:t>Ribeirão Corrente</w:t>
      </w:r>
      <w:r w:rsidRPr="00F35ECF">
        <w:rPr>
          <w:rFonts w:ascii="Arial" w:hAnsi="Arial" w:cs="Arial"/>
          <w:b/>
        </w:rPr>
        <w:t xml:space="preserve">, ______ de ________________de </w:t>
      </w:r>
      <w:r w:rsidR="00D36F3E">
        <w:rPr>
          <w:rFonts w:ascii="Arial" w:hAnsi="Arial" w:cs="Arial"/>
          <w:b/>
        </w:rPr>
        <w:t>2017</w:t>
      </w:r>
      <w:r w:rsidRPr="00F35ECF">
        <w:rPr>
          <w:rFonts w:ascii="Arial" w:hAnsi="Arial" w:cs="Arial"/>
          <w:b/>
        </w:rPr>
        <w:t>.</w:t>
      </w:r>
    </w:p>
    <w:p w:rsidR="00091B00" w:rsidRPr="00F35ECF" w:rsidRDefault="00091B00" w:rsidP="00091B00">
      <w:pPr>
        <w:rPr>
          <w:rFonts w:ascii="Arial" w:hAnsi="Arial" w:cs="Arial"/>
          <w:b/>
        </w:rPr>
      </w:pPr>
    </w:p>
    <w:p w:rsidR="00091B00" w:rsidRPr="00F35ECF" w:rsidRDefault="00091B00" w:rsidP="00091B00">
      <w:pPr>
        <w:rPr>
          <w:rFonts w:ascii="Arial" w:hAnsi="Arial" w:cs="Arial"/>
          <w:b/>
        </w:rPr>
      </w:pPr>
    </w:p>
    <w:p w:rsidR="00091B00" w:rsidRPr="00F35ECF" w:rsidRDefault="00091B00" w:rsidP="003138C9">
      <w:pPr>
        <w:jc w:val="center"/>
        <w:rPr>
          <w:rFonts w:ascii="Arial" w:hAnsi="Arial" w:cs="Arial"/>
          <w:b/>
        </w:rPr>
      </w:pPr>
      <w:r w:rsidRPr="00F35ECF">
        <w:rPr>
          <w:rFonts w:ascii="Arial" w:hAnsi="Arial" w:cs="Arial"/>
          <w:b/>
        </w:rPr>
        <w:t>______________________________________________________</w:t>
      </w:r>
    </w:p>
    <w:p w:rsidR="00091B00" w:rsidRPr="00F35ECF" w:rsidRDefault="00091B00" w:rsidP="003138C9">
      <w:pPr>
        <w:jc w:val="center"/>
        <w:rPr>
          <w:rFonts w:ascii="Arial" w:hAnsi="Arial" w:cs="Arial"/>
          <w:b/>
        </w:rPr>
      </w:pPr>
      <w:r w:rsidRPr="00F35ECF">
        <w:rPr>
          <w:rFonts w:ascii="Arial" w:hAnsi="Arial" w:cs="Arial"/>
          <w:b/>
        </w:rPr>
        <w:t>Responsável da Licitante</w:t>
      </w:r>
    </w:p>
    <w:p w:rsidR="00091B00" w:rsidRPr="00F35ECF" w:rsidRDefault="00091B00" w:rsidP="00091B00">
      <w:pPr>
        <w:jc w:val="center"/>
        <w:rPr>
          <w:rFonts w:ascii="Arial" w:hAnsi="Arial" w:cs="Arial"/>
          <w:b/>
        </w:rPr>
      </w:pPr>
    </w:p>
    <w:p w:rsidR="00091B00" w:rsidRPr="00F35ECF" w:rsidRDefault="00091B00" w:rsidP="00091B00">
      <w:pPr>
        <w:rPr>
          <w:rFonts w:ascii="Arial" w:hAnsi="Arial" w:cs="Arial"/>
          <w:b/>
        </w:rPr>
      </w:pPr>
    </w:p>
    <w:p w:rsidR="00091B00" w:rsidRPr="00F35ECF" w:rsidRDefault="00091B00" w:rsidP="00091B00">
      <w:pPr>
        <w:rPr>
          <w:rFonts w:ascii="Arial" w:hAnsi="Arial" w:cs="Arial"/>
          <w:b/>
        </w:rPr>
      </w:pPr>
    </w:p>
    <w:p w:rsidR="00091B00" w:rsidRPr="00F35ECF" w:rsidRDefault="00091B00" w:rsidP="00091B00">
      <w:pPr>
        <w:rPr>
          <w:rFonts w:ascii="Arial" w:hAnsi="Arial" w:cs="Arial"/>
          <w:b/>
        </w:rPr>
      </w:pPr>
      <w:r w:rsidRPr="00F35ECF">
        <w:rPr>
          <w:rFonts w:ascii="Arial" w:hAnsi="Arial" w:cs="Arial"/>
          <w:b/>
        </w:rPr>
        <w:t xml:space="preserve">Para uso exclusivo da </w:t>
      </w:r>
      <w:r w:rsidRPr="00F35ECF">
        <w:rPr>
          <w:rFonts w:ascii="Arial" w:hAnsi="Arial" w:cs="Arial"/>
          <w:b/>
          <w:u w:val="single"/>
        </w:rPr>
        <w:t xml:space="preserve">PREFEITURA MUNICIPAL DE </w:t>
      </w:r>
      <w:r w:rsidR="00F35ECF" w:rsidRPr="00F35ECF">
        <w:rPr>
          <w:rFonts w:ascii="Arial" w:hAnsi="Arial" w:cs="Arial"/>
          <w:b/>
          <w:u w:val="single"/>
        </w:rPr>
        <w:t>RIBEIRÃO CORRENTE</w:t>
      </w:r>
      <w:r w:rsidRPr="00F35ECF">
        <w:rPr>
          <w:rFonts w:ascii="Arial" w:hAnsi="Arial" w:cs="Arial"/>
          <w:b/>
        </w:rPr>
        <w:t xml:space="preserve">: </w:t>
      </w:r>
    </w:p>
    <w:p w:rsidR="00091B00" w:rsidRPr="00F35ECF" w:rsidRDefault="00091B00" w:rsidP="00091B00">
      <w:pPr>
        <w:rPr>
          <w:rFonts w:ascii="Arial" w:hAnsi="Arial" w:cs="Arial"/>
          <w:b/>
        </w:rPr>
      </w:pPr>
    </w:p>
    <w:p w:rsidR="00091B00" w:rsidRPr="00F35ECF" w:rsidRDefault="00091B00" w:rsidP="00091B00">
      <w:pPr>
        <w:rPr>
          <w:rFonts w:ascii="Arial" w:hAnsi="Arial" w:cs="Arial"/>
          <w:b/>
        </w:rPr>
      </w:pPr>
      <w:r w:rsidRPr="00F35ECF">
        <w:rPr>
          <w:rFonts w:ascii="Arial" w:hAnsi="Arial" w:cs="Arial"/>
          <w:b/>
        </w:rPr>
        <w:t>Licitante n.º: _______</w:t>
      </w:r>
    </w:p>
    <w:p w:rsidR="00091B00" w:rsidRPr="00F35ECF" w:rsidRDefault="00091B00" w:rsidP="00091B00">
      <w:pPr>
        <w:rPr>
          <w:rFonts w:ascii="Arial" w:hAnsi="Arial" w:cs="Arial"/>
          <w:b/>
        </w:rPr>
      </w:pPr>
    </w:p>
    <w:p w:rsidR="00091B00" w:rsidRPr="00F35ECF" w:rsidRDefault="00091B00" w:rsidP="00091B00">
      <w:pPr>
        <w:rPr>
          <w:rFonts w:ascii="Arial" w:hAnsi="Arial" w:cs="Arial"/>
          <w:b/>
        </w:rPr>
      </w:pPr>
      <w:proofErr w:type="gramStart"/>
      <w:r w:rsidRPr="00F35ECF">
        <w:rPr>
          <w:rFonts w:ascii="Arial" w:hAnsi="Arial" w:cs="Arial"/>
          <w:b/>
        </w:rPr>
        <w:t>Data :</w:t>
      </w:r>
      <w:proofErr w:type="gramEnd"/>
      <w:r w:rsidRPr="00F35ECF">
        <w:rPr>
          <w:rFonts w:ascii="Arial" w:hAnsi="Arial" w:cs="Arial"/>
          <w:b/>
        </w:rPr>
        <w:t xml:space="preserve"> ________/_________/________</w:t>
      </w:r>
    </w:p>
    <w:p w:rsidR="00091B00" w:rsidRPr="00F35ECF" w:rsidRDefault="00091B00" w:rsidP="00091B00">
      <w:pPr>
        <w:rPr>
          <w:rFonts w:ascii="Arial" w:hAnsi="Arial" w:cs="Arial"/>
          <w:b/>
        </w:rPr>
      </w:pPr>
    </w:p>
    <w:p w:rsidR="00091B00" w:rsidRDefault="00091B00" w:rsidP="00091B00">
      <w:pPr>
        <w:rPr>
          <w:rFonts w:ascii="Arial" w:hAnsi="Arial" w:cs="Arial"/>
          <w:b/>
        </w:rPr>
      </w:pPr>
    </w:p>
    <w:p w:rsidR="001207DA" w:rsidRPr="00F35ECF" w:rsidRDefault="001207DA" w:rsidP="00091B00">
      <w:pPr>
        <w:rPr>
          <w:rFonts w:ascii="Arial" w:hAnsi="Arial" w:cs="Arial"/>
          <w:b/>
        </w:rPr>
      </w:pPr>
    </w:p>
    <w:p w:rsidR="00091B00" w:rsidRPr="00F35ECF" w:rsidRDefault="00091B00" w:rsidP="00091B00">
      <w:pPr>
        <w:rPr>
          <w:rFonts w:ascii="Arial" w:hAnsi="Arial" w:cs="Arial"/>
        </w:rPr>
      </w:pPr>
      <w:r w:rsidRPr="00F35ECF">
        <w:rPr>
          <w:rFonts w:ascii="Arial" w:hAnsi="Arial" w:cs="Arial"/>
          <w:b/>
        </w:rPr>
        <w:t>____________________________</w:t>
      </w:r>
      <w:r w:rsidR="001207DA">
        <w:rPr>
          <w:rFonts w:ascii="Arial" w:hAnsi="Arial" w:cs="Arial"/>
          <w:b/>
        </w:rPr>
        <w:t>___</w:t>
      </w:r>
      <w:r w:rsidRPr="00F35ECF">
        <w:rPr>
          <w:rFonts w:ascii="Arial" w:hAnsi="Arial" w:cs="Arial"/>
          <w:b/>
        </w:rPr>
        <w:t>____</w:t>
      </w:r>
      <w:r w:rsidRPr="00F35ECF">
        <w:rPr>
          <w:rFonts w:ascii="Arial" w:hAnsi="Arial" w:cs="Arial"/>
          <w:b/>
        </w:rPr>
        <w:tab/>
      </w:r>
    </w:p>
    <w:p w:rsidR="00091B00" w:rsidRDefault="00091B00" w:rsidP="00957B0B">
      <w:pPr>
        <w:rPr>
          <w:rFonts w:ascii="Arial" w:hAnsi="Arial" w:cs="Arial"/>
          <w:b/>
        </w:rPr>
      </w:pPr>
      <w:r w:rsidRPr="00F35ECF">
        <w:rPr>
          <w:rFonts w:ascii="Arial" w:hAnsi="Arial" w:cs="Arial"/>
          <w:b/>
        </w:rPr>
        <w:t xml:space="preserve">Eng. </w:t>
      </w:r>
      <w:r w:rsidR="00957B0B">
        <w:rPr>
          <w:rFonts w:ascii="Arial" w:hAnsi="Arial" w:cs="Arial"/>
          <w:b/>
        </w:rPr>
        <w:t xml:space="preserve">André </w:t>
      </w:r>
      <w:r w:rsidR="001207DA">
        <w:rPr>
          <w:rFonts w:ascii="Arial" w:hAnsi="Arial" w:cs="Arial"/>
          <w:b/>
        </w:rPr>
        <w:t xml:space="preserve">Henrique </w:t>
      </w:r>
      <w:proofErr w:type="spellStart"/>
      <w:r w:rsidR="001207DA">
        <w:rPr>
          <w:rFonts w:ascii="Arial" w:hAnsi="Arial" w:cs="Arial"/>
          <w:b/>
        </w:rPr>
        <w:t>Fontanezi</w:t>
      </w:r>
      <w:proofErr w:type="spellEnd"/>
      <w:r w:rsidR="001207DA">
        <w:rPr>
          <w:rFonts w:ascii="Arial" w:hAnsi="Arial" w:cs="Arial"/>
          <w:b/>
        </w:rPr>
        <w:t xml:space="preserve"> Garcia</w:t>
      </w:r>
    </w:p>
    <w:p w:rsidR="001207DA" w:rsidRPr="00F35ECF" w:rsidRDefault="001207DA" w:rsidP="00957B0B">
      <w:pPr>
        <w:rPr>
          <w:rFonts w:ascii="Arial" w:hAnsi="Arial" w:cs="Arial"/>
          <w:b/>
        </w:rPr>
      </w:pPr>
      <w:r>
        <w:rPr>
          <w:rFonts w:ascii="Arial" w:hAnsi="Arial" w:cs="Arial"/>
          <w:b/>
        </w:rPr>
        <w:t>CREA nº: 5069513700-SP</w:t>
      </w:r>
    </w:p>
    <w:p w:rsidR="00091B00" w:rsidRPr="00F35ECF" w:rsidRDefault="00091B00" w:rsidP="00091B00">
      <w:pPr>
        <w:jc w:val="center"/>
        <w:rPr>
          <w:rFonts w:ascii="Arial" w:hAnsi="Arial" w:cs="Arial"/>
          <w:b/>
        </w:rPr>
      </w:pPr>
    </w:p>
    <w:p w:rsidR="00091B00" w:rsidRPr="00F35ECF" w:rsidRDefault="00091B00" w:rsidP="00091B00">
      <w:pPr>
        <w:jc w:val="center"/>
        <w:rPr>
          <w:rFonts w:ascii="Arial" w:hAnsi="Arial" w:cs="Arial"/>
          <w:b/>
        </w:rPr>
      </w:pPr>
    </w:p>
    <w:p w:rsidR="00091B00" w:rsidRPr="00F35ECF" w:rsidRDefault="00091B00" w:rsidP="00091B00">
      <w:pPr>
        <w:jc w:val="center"/>
        <w:rPr>
          <w:rFonts w:ascii="Arial" w:hAnsi="Arial" w:cs="Arial"/>
          <w:b/>
        </w:rPr>
      </w:pPr>
    </w:p>
    <w:p w:rsidR="00091B00" w:rsidRPr="00F35ECF" w:rsidRDefault="00091B00" w:rsidP="00091B00">
      <w:pPr>
        <w:jc w:val="center"/>
        <w:rPr>
          <w:rFonts w:ascii="Arial" w:hAnsi="Arial" w:cs="Arial"/>
          <w:b/>
        </w:rPr>
      </w:pPr>
    </w:p>
    <w:p w:rsidR="00091B00" w:rsidRPr="00F35ECF" w:rsidRDefault="00091B00" w:rsidP="00091B00">
      <w:pPr>
        <w:jc w:val="center"/>
        <w:rPr>
          <w:rFonts w:ascii="Arial" w:hAnsi="Arial" w:cs="Arial"/>
          <w:b/>
        </w:rPr>
      </w:pPr>
    </w:p>
    <w:p w:rsidR="001207DA" w:rsidRDefault="001207DA" w:rsidP="003138C9">
      <w:pPr>
        <w:jc w:val="center"/>
        <w:rPr>
          <w:rFonts w:ascii="Arial" w:hAnsi="Arial" w:cs="Arial"/>
          <w:b/>
        </w:rPr>
      </w:pPr>
    </w:p>
    <w:p w:rsidR="00091B00" w:rsidRPr="00F35ECF" w:rsidRDefault="00091B00" w:rsidP="003138C9">
      <w:pPr>
        <w:jc w:val="center"/>
        <w:rPr>
          <w:rFonts w:ascii="Arial" w:hAnsi="Arial" w:cs="Arial"/>
          <w:b/>
        </w:rPr>
      </w:pPr>
      <w:r w:rsidRPr="00F35ECF">
        <w:rPr>
          <w:rFonts w:ascii="Arial" w:hAnsi="Arial" w:cs="Arial"/>
          <w:b/>
        </w:rPr>
        <w:lastRenderedPageBreak/>
        <w:t>ANEXO V</w:t>
      </w:r>
    </w:p>
    <w:p w:rsidR="00091B00" w:rsidRPr="00F35ECF" w:rsidRDefault="00091B00" w:rsidP="003138C9">
      <w:pPr>
        <w:jc w:val="center"/>
        <w:rPr>
          <w:rFonts w:ascii="Arial" w:hAnsi="Arial" w:cs="Arial"/>
          <w:b/>
        </w:rPr>
      </w:pPr>
    </w:p>
    <w:p w:rsidR="00091B00" w:rsidRPr="00F35ECF" w:rsidRDefault="00091B00" w:rsidP="003138C9">
      <w:pPr>
        <w:jc w:val="center"/>
        <w:rPr>
          <w:rFonts w:ascii="Arial" w:hAnsi="Arial" w:cs="Arial"/>
          <w:b/>
        </w:rPr>
      </w:pPr>
    </w:p>
    <w:p w:rsidR="00091B00" w:rsidRPr="00F35ECF" w:rsidRDefault="00091B00" w:rsidP="003138C9">
      <w:pPr>
        <w:jc w:val="center"/>
        <w:rPr>
          <w:rFonts w:ascii="Arial" w:hAnsi="Arial" w:cs="Arial"/>
          <w:b/>
          <w:u w:val="single"/>
        </w:rPr>
      </w:pPr>
      <w:r w:rsidRPr="00F35ECF">
        <w:rPr>
          <w:rFonts w:ascii="Arial" w:hAnsi="Arial" w:cs="Arial"/>
          <w:b/>
          <w:u w:val="single"/>
        </w:rPr>
        <w:t>TERMO DE CIÊNCIA E NOTIFICAÇÃO (TCESP)</w:t>
      </w:r>
    </w:p>
    <w:p w:rsidR="00091B00" w:rsidRPr="00F35ECF" w:rsidRDefault="00091B00" w:rsidP="00091B00">
      <w:pPr>
        <w:rPr>
          <w:rFonts w:ascii="Arial" w:hAnsi="Arial" w:cs="Arial"/>
        </w:rPr>
      </w:pPr>
    </w:p>
    <w:p w:rsidR="00091B00" w:rsidRPr="00F35ECF" w:rsidRDefault="00091B00" w:rsidP="00091B00">
      <w:pPr>
        <w:autoSpaceDE w:val="0"/>
        <w:autoSpaceDN w:val="0"/>
        <w:adjustRightInd w:val="0"/>
        <w:jc w:val="both"/>
        <w:rPr>
          <w:rFonts w:ascii="Arial" w:hAnsi="Arial" w:cs="Arial"/>
          <w:lang w:eastAsia="en-US" w:bidi="en-US"/>
        </w:rPr>
      </w:pPr>
    </w:p>
    <w:p w:rsidR="00091B00" w:rsidRPr="00F35ECF" w:rsidRDefault="00091B00" w:rsidP="00091B00">
      <w:pPr>
        <w:autoSpaceDE w:val="0"/>
        <w:autoSpaceDN w:val="0"/>
        <w:adjustRightInd w:val="0"/>
        <w:jc w:val="both"/>
        <w:rPr>
          <w:rFonts w:ascii="Arial" w:hAnsi="Arial" w:cs="Arial"/>
          <w:b/>
        </w:rPr>
      </w:pPr>
      <w:r w:rsidRPr="00F35ECF">
        <w:rPr>
          <w:rFonts w:ascii="Arial" w:hAnsi="Arial" w:cs="Arial"/>
          <w:b/>
        </w:rPr>
        <w:t xml:space="preserve">Contratante: Prefeitura do Município de </w:t>
      </w:r>
      <w:r w:rsidR="00F35ECF" w:rsidRPr="00F35ECF">
        <w:rPr>
          <w:rFonts w:ascii="Arial" w:hAnsi="Arial" w:cs="Arial"/>
          <w:b/>
        </w:rPr>
        <w:t>RIBEIRÃO CORRENTE</w:t>
      </w:r>
      <w:r w:rsidRPr="00F35ECF">
        <w:rPr>
          <w:rFonts w:ascii="Arial" w:hAnsi="Arial" w:cs="Arial"/>
          <w:b/>
        </w:rPr>
        <w:t>/SP</w:t>
      </w:r>
    </w:p>
    <w:p w:rsidR="00091B00" w:rsidRPr="00F35ECF" w:rsidRDefault="00091B00" w:rsidP="00091B00">
      <w:pPr>
        <w:autoSpaceDE w:val="0"/>
        <w:autoSpaceDN w:val="0"/>
        <w:adjustRightInd w:val="0"/>
        <w:jc w:val="both"/>
        <w:rPr>
          <w:rFonts w:ascii="Arial" w:hAnsi="Arial" w:cs="Arial"/>
          <w:b/>
        </w:rPr>
      </w:pPr>
    </w:p>
    <w:p w:rsidR="00091B00" w:rsidRPr="00F35ECF" w:rsidRDefault="00091B00" w:rsidP="00091B00">
      <w:pPr>
        <w:autoSpaceDE w:val="0"/>
        <w:autoSpaceDN w:val="0"/>
        <w:adjustRightInd w:val="0"/>
        <w:jc w:val="both"/>
        <w:rPr>
          <w:rFonts w:ascii="Arial" w:hAnsi="Arial" w:cs="Arial"/>
          <w:b/>
        </w:rPr>
      </w:pPr>
      <w:r w:rsidRPr="00F35ECF">
        <w:rPr>
          <w:rFonts w:ascii="Arial" w:hAnsi="Arial" w:cs="Arial"/>
          <w:b/>
        </w:rPr>
        <w:t>Contratada:</w:t>
      </w:r>
    </w:p>
    <w:p w:rsidR="00091B00" w:rsidRPr="00F35ECF" w:rsidRDefault="00091B00" w:rsidP="00091B00">
      <w:pPr>
        <w:autoSpaceDE w:val="0"/>
        <w:autoSpaceDN w:val="0"/>
        <w:adjustRightInd w:val="0"/>
        <w:jc w:val="both"/>
        <w:rPr>
          <w:rFonts w:ascii="Arial" w:hAnsi="Arial" w:cs="Arial"/>
          <w:b/>
        </w:rPr>
      </w:pPr>
    </w:p>
    <w:p w:rsidR="00091B00" w:rsidRPr="00F35ECF" w:rsidRDefault="00091B00" w:rsidP="00091B00">
      <w:pPr>
        <w:autoSpaceDE w:val="0"/>
        <w:autoSpaceDN w:val="0"/>
        <w:adjustRightInd w:val="0"/>
        <w:jc w:val="both"/>
        <w:rPr>
          <w:rFonts w:ascii="Arial" w:hAnsi="Arial" w:cs="Arial"/>
          <w:b/>
        </w:rPr>
      </w:pPr>
      <w:r w:rsidRPr="00F35ECF">
        <w:rPr>
          <w:rFonts w:ascii="Arial" w:hAnsi="Arial" w:cs="Arial"/>
          <w:b/>
        </w:rPr>
        <w:t xml:space="preserve">Licitação: Tomada de Preços </w:t>
      </w:r>
      <w:r w:rsidR="00F35ECF" w:rsidRPr="00F35ECF">
        <w:rPr>
          <w:rFonts w:ascii="Arial" w:hAnsi="Arial" w:cs="Arial"/>
          <w:b/>
        </w:rPr>
        <w:t>01/2017</w:t>
      </w:r>
    </w:p>
    <w:p w:rsidR="00091B00" w:rsidRPr="00F35ECF" w:rsidRDefault="00091B00" w:rsidP="00091B00">
      <w:pPr>
        <w:autoSpaceDE w:val="0"/>
        <w:autoSpaceDN w:val="0"/>
        <w:adjustRightInd w:val="0"/>
        <w:rPr>
          <w:rFonts w:ascii="Arial" w:hAnsi="Arial" w:cs="Arial"/>
          <w:b/>
        </w:rPr>
      </w:pPr>
    </w:p>
    <w:p w:rsidR="00091B00" w:rsidRDefault="00091B00" w:rsidP="00091B00">
      <w:pPr>
        <w:autoSpaceDE w:val="0"/>
        <w:autoSpaceDN w:val="0"/>
        <w:adjustRightInd w:val="0"/>
        <w:jc w:val="both"/>
        <w:rPr>
          <w:rFonts w:ascii="Arial" w:hAnsi="Arial" w:cs="Arial"/>
          <w:b/>
        </w:rPr>
      </w:pPr>
      <w:r w:rsidRPr="00F35ECF">
        <w:rPr>
          <w:rFonts w:ascii="Arial" w:hAnsi="Arial" w:cs="Arial"/>
          <w:b/>
        </w:rPr>
        <w:t xml:space="preserve">Objeto: </w:t>
      </w:r>
      <w:r w:rsidR="003138C9" w:rsidRPr="00F35ECF">
        <w:rPr>
          <w:rFonts w:ascii="Arial" w:hAnsi="Arial" w:cs="Arial"/>
          <w:b/>
        </w:rPr>
        <w:t>CONTRATAÇÃO DE PRESTAÇÃO DE SERVIÇOS TÉCNICOS DE ENGENHARIA, COM FORNECIMENTO DE MATERIAL, PARA EXECUÇÃO DE SERVIÇOS DE REFORMA NA PRAÇA PUBLICA – SANTA CRUZ, LOCALIZADA NO CENTRO DE RIBEIRÃO CORRENTE</w:t>
      </w:r>
      <w:r w:rsidR="003138C9">
        <w:rPr>
          <w:rFonts w:ascii="Arial" w:hAnsi="Arial" w:cs="Arial"/>
          <w:b/>
        </w:rPr>
        <w:t>.</w:t>
      </w:r>
    </w:p>
    <w:p w:rsidR="003138C9" w:rsidRPr="00F35ECF" w:rsidRDefault="003138C9" w:rsidP="00091B00">
      <w:pPr>
        <w:autoSpaceDE w:val="0"/>
        <w:autoSpaceDN w:val="0"/>
        <w:adjustRightInd w:val="0"/>
        <w:jc w:val="both"/>
        <w:rPr>
          <w:rFonts w:ascii="Arial" w:hAnsi="Arial" w:cs="Arial"/>
          <w:b/>
        </w:rPr>
      </w:pPr>
    </w:p>
    <w:p w:rsidR="00091B00" w:rsidRPr="00644C13" w:rsidRDefault="00091B00" w:rsidP="00091B00">
      <w:pPr>
        <w:autoSpaceDE w:val="0"/>
        <w:autoSpaceDN w:val="0"/>
        <w:adjustRightInd w:val="0"/>
        <w:jc w:val="both"/>
        <w:rPr>
          <w:rFonts w:ascii="Arial" w:hAnsi="Arial" w:cs="Arial"/>
        </w:rPr>
      </w:pPr>
      <w:r w:rsidRPr="00644C13">
        <w:rPr>
          <w:rFonts w:ascii="Arial" w:hAnsi="Arial" w:cs="Arial"/>
        </w:rPr>
        <w:t xml:space="preserve">Na qualidade de Contratante e Contratado, respectivamente, do termo acima identificado, e, cientes do seu encaminhamento ao Egrégio TRIBUNAL DE CONTAS DO ESTADO DE SÃO PAULO, para fins de instrução e julgamento, damo-nos por CIENTES e NOTIFICADOS para acompanhar todos os atos da tramitação processual, até julgamento final e sua publicação e, se for o caso e de nosso interesse, para, nos prazos e nas formas legais e regimentais, exercer o direito da defesa, interpor recursos e o mais que couber. </w:t>
      </w:r>
    </w:p>
    <w:p w:rsidR="00091B00" w:rsidRPr="00644C13" w:rsidRDefault="00091B00" w:rsidP="00091B00">
      <w:pPr>
        <w:autoSpaceDE w:val="0"/>
        <w:autoSpaceDN w:val="0"/>
        <w:adjustRightInd w:val="0"/>
        <w:jc w:val="both"/>
        <w:rPr>
          <w:rFonts w:ascii="Arial" w:hAnsi="Arial" w:cs="Arial"/>
        </w:rPr>
      </w:pPr>
    </w:p>
    <w:p w:rsidR="00091B00" w:rsidRPr="00644C13" w:rsidRDefault="00091B00" w:rsidP="00091B00">
      <w:pPr>
        <w:autoSpaceDE w:val="0"/>
        <w:autoSpaceDN w:val="0"/>
        <w:adjustRightInd w:val="0"/>
        <w:jc w:val="both"/>
        <w:rPr>
          <w:rFonts w:ascii="Arial" w:hAnsi="Arial" w:cs="Arial"/>
        </w:rPr>
      </w:pPr>
      <w:proofErr w:type="gramStart"/>
      <w:r w:rsidRPr="00644C13">
        <w:rPr>
          <w:rFonts w:ascii="Arial" w:hAnsi="Arial" w:cs="Arial"/>
        </w:rPr>
        <w:t>Outrossim</w:t>
      </w:r>
      <w:proofErr w:type="gramEnd"/>
      <w:r w:rsidRPr="00644C13">
        <w:rPr>
          <w:rFonts w:ascii="Arial" w:hAnsi="Arial" w:cs="Arial"/>
        </w:rPr>
        <w:t xml:space="preserve">, declaramos estar cientes, doravante, de que todos os despachos e decisões que vierem a ser tomados, relativamente ao aludido processo, serão publicados no Diário Oficial do Estado de São Paulo, Caderno do Poder Legislativo, parte do Tribunal de Contas do Estado de São Paulo, de conformidade com o artigo 90 da Lei Complementar 709, de 14 de janeiro de 1993, iniciando-se, a partir de então, a contagem dos prazos processuais. </w:t>
      </w:r>
    </w:p>
    <w:p w:rsidR="00091B00" w:rsidRPr="00F35ECF" w:rsidRDefault="00091B00" w:rsidP="00091B00">
      <w:pPr>
        <w:autoSpaceDE w:val="0"/>
        <w:autoSpaceDN w:val="0"/>
        <w:adjustRightInd w:val="0"/>
        <w:jc w:val="both"/>
        <w:rPr>
          <w:rFonts w:ascii="Arial" w:hAnsi="Arial" w:cs="Arial"/>
          <w:b/>
        </w:rPr>
      </w:pPr>
    </w:p>
    <w:p w:rsidR="00091B00" w:rsidRPr="00F35ECF" w:rsidRDefault="00091B00" w:rsidP="00091B00">
      <w:pPr>
        <w:autoSpaceDE w:val="0"/>
        <w:autoSpaceDN w:val="0"/>
        <w:adjustRightInd w:val="0"/>
        <w:jc w:val="both"/>
        <w:rPr>
          <w:rFonts w:ascii="Arial" w:hAnsi="Arial" w:cs="Arial"/>
          <w:b/>
        </w:rPr>
      </w:pPr>
    </w:p>
    <w:p w:rsidR="00091B00" w:rsidRPr="00F35ECF" w:rsidRDefault="00F35ECF" w:rsidP="00091B00">
      <w:pPr>
        <w:autoSpaceDE w:val="0"/>
        <w:autoSpaceDN w:val="0"/>
        <w:adjustRightInd w:val="0"/>
        <w:ind w:firstLine="360"/>
        <w:jc w:val="center"/>
        <w:rPr>
          <w:rFonts w:ascii="Arial" w:hAnsi="Arial" w:cs="Arial"/>
          <w:b/>
        </w:rPr>
      </w:pPr>
      <w:r w:rsidRPr="00F35ECF">
        <w:rPr>
          <w:rFonts w:ascii="Arial" w:hAnsi="Arial" w:cs="Arial"/>
          <w:b/>
        </w:rPr>
        <w:t>Ribeirão Corrente</w:t>
      </w:r>
      <w:r w:rsidR="00091B00" w:rsidRPr="00F35ECF">
        <w:rPr>
          <w:rFonts w:ascii="Arial" w:hAnsi="Arial" w:cs="Arial"/>
          <w:b/>
        </w:rPr>
        <w:t xml:space="preserve"> /SP, __ de _______ </w:t>
      </w:r>
      <w:proofErr w:type="spellStart"/>
      <w:r w:rsidR="00091B00" w:rsidRPr="00F35ECF">
        <w:rPr>
          <w:rFonts w:ascii="Arial" w:hAnsi="Arial" w:cs="Arial"/>
          <w:b/>
        </w:rPr>
        <w:t>de</w:t>
      </w:r>
      <w:proofErr w:type="spellEnd"/>
      <w:r w:rsidR="00091B00" w:rsidRPr="00F35ECF">
        <w:rPr>
          <w:rFonts w:ascii="Arial" w:hAnsi="Arial" w:cs="Arial"/>
          <w:b/>
        </w:rPr>
        <w:t xml:space="preserve"> </w:t>
      </w:r>
      <w:r w:rsidR="00D36F3E">
        <w:rPr>
          <w:rFonts w:ascii="Arial" w:hAnsi="Arial" w:cs="Arial"/>
          <w:b/>
        </w:rPr>
        <w:t>2017</w:t>
      </w:r>
      <w:r w:rsidR="00091B00" w:rsidRPr="00F35ECF">
        <w:rPr>
          <w:rFonts w:ascii="Arial" w:hAnsi="Arial" w:cs="Arial"/>
          <w:b/>
        </w:rPr>
        <w:t>.</w:t>
      </w:r>
    </w:p>
    <w:p w:rsidR="00091B00" w:rsidRPr="00F35ECF" w:rsidRDefault="00091B00" w:rsidP="00091B00">
      <w:pPr>
        <w:autoSpaceDE w:val="0"/>
        <w:autoSpaceDN w:val="0"/>
        <w:adjustRightInd w:val="0"/>
        <w:jc w:val="center"/>
        <w:rPr>
          <w:rFonts w:ascii="Arial" w:hAnsi="Arial" w:cs="Arial"/>
          <w:b/>
        </w:rPr>
      </w:pPr>
    </w:p>
    <w:p w:rsidR="00091B00" w:rsidRPr="00F35ECF" w:rsidRDefault="00091B00" w:rsidP="00091B00">
      <w:pPr>
        <w:autoSpaceDE w:val="0"/>
        <w:autoSpaceDN w:val="0"/>
        <w:adjustRightInd w:val="0"/>
        <w:jc w:val="both"/>
        <w:rPr>
          <w:rFonts w:ascii="Arial" w:hAnsi="Arial" w:cs="Arial"/>
          <w:b/>
        </w:rPr>
      </w:pPr>
    </w:p>
    <w:p w:rsidR="00091B00" w:rsidRPr="00F35ECF" w:rsidRDefault="00091B00" w:rsidP="00091B00">
      <w:pPr>
        <w:autoSpaceDE w:val="0"/>
        <w:autoSpaceDN w:val="0"/>
        <w:adjustRightInd w:val="0"/>
        <w:jc w:val="both"/>
        <w:rPr>
          <w:rFonts w:ascii="Arial" w:hAnsi="Arial" w:cs="Arial"/>
          <w:b/>
        </w:rPr>
      </w:pPr>
    </w:p>
    <w:p w:rsidR="00091B00" w:rsidRPr="00F35ECF" w:rsidRDefault="00091B00" w:rsidP="00091B00">
      <w:pPr>
        <w:autoSpaceDE w:val="0"/>
        <w:autoSpaceDN w:val="0"/>
        <w:adjustRightInd w:val="0"/>
        <w:jc w:val="center"/>
        <w:rPr>
          <w:rFonts w:ascii="Arial" w:hAnsi="Arial" w:cs="Arial"/>
          <w:b/>
        </w:rPr>
      </w:pPr>
      <w:r w:rsidRPr="00F35ECF">
        <w:rPr>
          <w:rFonts w:ascii="Arial" w:hAnsi="Arial" w:cs="Arial"/>
          <w:b/>
        </w:rPr>
        <w:t>Contratada</w:t>
      </w:r>
    </w:p>
    <w:p w:rsidR="00091B00" w:rsidRPr="00F35ECF" w:rsidRDefault="00091B00" w:rsidP="00091B00">
      <w:pPr>
        <w:autoSpaceDE w:val="0"/>
        <w:autoSpaceDN w:val="0"/>
        <w:adjustRightInd w:val="0"/>
        <w:jc w:val="center"/>
        <w:rPr>
          <w:rFonts w:ascii="Arial" w:hAnsi="Arial" w:cs="Arial"/>
          <w:b/>
        </w:rPr>
      </w:pPr>
    </w:p>
    <w:p w:rsidR="00091B00" w:rsidRDefault="00091B00" w:rsidP="00091B00">
      <w:pPr>
        <w:autoSpaceDE w:val="0"/>
        <w:autoSpaceDN w:val="0"/>
        <w:adjustRightInd w:val="0"/>
        <w:jc w:val="center"/>
        <w:rPr>
          <w:rFonts w:ascii="Arial" w:hAnsi="Arial" w:cs="Arial"/>
          <w:b/>
        </w:rPr>
      </w:pPr>
    </w:p>
    <w:p w:rsidR="00644C13" w:rsidRDefault="00644C13" w:rsidP="00091B00">
      <w:pPr>
        <w:autoSpaceDE w:val="0"/>
        <w:autoSpaceDN w:val="0"/>
        <w:adjustRightInd w:val="0"/>
        <w:jc w:val="center"/>
        <w:rPr>
          <w:rFonts w:ascii="Arial" w:hAnsi="Arial" w:cs="Arial"/>
          <w:b/>
        </w:rPr>
      </w:pPr>
    </w:p>
    <w:p w:rsidR="00644C13" w:rsidRPr="00F35ECF" w:rsidRDefault="00644C13" w:rsidP="00091B00">
      <w:pPr>
        <w:autoSpaceDE w:val="0"/>
        <w:autoSpaceDN w:val="0"/>
        <w:adjustRightInd w:val="0"/>
        <w:jc w:val="center"/>
        <w:rPr>
          <w:rFonts w:ascii="Arial" w:hAnsi="Arial" w:cs="Arial"/>
          <w:b/>
        </w:rPr>
      </w:pPr>
    </w:p>
    <w:p w:rsidR="00091B00" w:rsidRPr="00F35ECF" w:rsidRDefault="00091B00" w:rsidP="00091B00">
      <w:pPr>
        <w:autoSpaceDE w:val="0"/>
        <w:autoSpaceDN w:val="0"/>
        <w:adjustRightInd w:val="0"/>
        <w:jc w:val="center"/>
        <w:rPr>
          <w:rFonts w:ascii="Arial" w:hAnsi="Arial" w:cs="Arial"/>
          <w:b/>
        </w:rPr>
      </w:pPr>
      <w:r w:rsidRPr="00F35ECF">
        <w:rPr>
          <w:rFonts w:ascii="Arial" w:hAnsi="Arial" w:cs="Arial"/>
          <w:b/>
        </w:rPr>
        <w:t xml:space="preserve">Prefeitura do Município de </w:t>
      </w:r>
      <w:r w:rsidR="00F35ECF" w:rsidRPr="00F35ECF">
        <w:rPr>
          <w:rFonts w:ascii="Arial" w:hAnsi="Arial" w:cs="Arial"/>
          <w:b/>
        </w:rPr>
        <w:t>Ribeirão Corrente</w:t>
      </w:r>
    </w:p>
    <w:p w:rsidR="00091B00" w:rsidRPr="00F35ECF" w:rsidRDefault="003138C9" w:rsidP="00091B00">
      <w:pPr>
        <w:jc w:val="center"/>
        <w:rPr>
          <w:rFonts w:ascii="Arial" w:hAnsi="Arial" w:cs="Arial"/>
          <w:b/>
        </w:rPr>
      </w:pPr>
      <w:r>
        <w:rPr>
          <w:rFonts w:ascii="Arial" w:hAnsi="Arial" w:cs="Arial"/>
          <w:b/>
        </w:rPr>
        <w:t>Antônio Miguel Serafim</w:t>
      </w:r>
    </w:p>
    <w:p w:rsidR="00091B00" w:rsidRPr="00F35ECF" w:rsidRDefault="00091B00" w:rsidP="00091B00">
      <w:pPr>
        <w:autoSpaceDE w:val="0"/>
        <w:autoSpaceDN w:val="0"/>
        <w:adjustRightInd w:val="0"/>
        <w:jc w:val="center"/>
        <w:rPr>
          <w:rFonts w:ascii="Arial" w:hAnsi="Arial" w:cs="Arial"/>
          <w:b/>
        </w:rPr>
      </w:pPr>
      <w:r w:rsidRPr="00F35ECF">
        <w:rPr>
          <w:rFonts w:ascii="Arial" w:hAnsi="Arial" w:cs="Arial"/>
          <w:b/>
        </w:rPr>
        <w:t>Prefeito Municipal</w:t>
      </w:r>
    </w:p>
    <w:p w:rsidR="00091B00" w:rsidRPr="00F35ECF" w:rsidRDefault="00091B00" w:rsidP="00091B00">
      <w:pPr>
        <w:jc w:val="center"/>
        <w:rPr>
          <w:rFonts w:ascii="Arial" w:hAnsi="Arial" w:cs="Arial"/>
          <w:b/>
        </w:rPr>
      </w:pPr>
      <w:r w:rsidRPr="00F35ECF">
        <w:rPr>
          <w:rFonts w:ascii="Arial" w:hAnsi="Arial" w:cs="Arial"/>
          <w:b/>
        </w:rPr>
        <w:t>Contratante</w:t>
      </w:r>
    </w:p>
    <w:p w:rsidR="00091B00" w:rsidRPr="00F35ECF" w:rsidRDefault="00091B00" w:rsidP="00091B00">
      <w:pPr>
        <w:jc w:val="center"/>
        <w:rPr>
          <w:rFonts w:ascii="Arial" w:hAnsi="Arial" w:cs="Arial"/>
          <w:b/>
        </w:rPr>
      </w:pPr>
    </w:p>
    <w:p w:rsidR="00091B00" w:rsidRPr="00F35ECF" w:rsidRDefault="00091B00" w:rsidP="00091B00">
      <w:pPr>
        <w:jc w:val="center"/>
        <w:rPr>
          <w:rFonts w:ascii="Arial" w:hAnsi="Arial" w:cs="Arial"/>
          <w:b/>
        </w:rPr>
      </w:pPr>
    </w:p>
    <w:p w:rsidR="00091B00" w:rsidRPr="00F35ECF" w:rsidRDefault="00091B00" w:rsidP="00091B00">
      <w:pPr>
        <w:jc w:val="center"/>
        <w:rPr>
          <w:rFonts w:ascii="Arial" w:hAnsi="Arial" w:cs="Arial"/>
          <w:b/>
        </w:rPr>
      </w:pPr>
    </w:p>
    <w:p w:rsidR="000C70B7" w:rsidRDefault="000C70B7" w:rsidP="003138C9">
      <w:pPr>
        <w:jc w:val="center"/>
        <w:rPr>
          <w:rFonts w:ascii="Arial" w:hAnsi="Arial" w:cs="Arial"/>
          <w:b/>
        </w:rPr>
      </w:pPr>
    </w:p>
    <w:p w:rsidR="000C70B7" w:rsidRDefault="000C70B7" w:rsidP="003138C9">
      <w:pPr>
        <w:jc w:val="center"/>
        <w:rPr>
          <w:rFonts w:ascii="Arial" w:hAnsi="Arial" w:cs="Arial"/>
          <w:b/>
        </w:rPr>
      </w:pPr>
    </w:p>
    <w:p w:rsidR="000C70B7" w:rsidRDefault="000C70B7" w:rsidP="003138C9">
      <w:pPr>
        <w:jc w:val="center"/>
        <w:rPr>
          <w:rFonts w:ascii="Arial" w:hAnsi="Arial" w:cs="Arial"/>
          <w:b/>
        </w:rPr>
      </w:pPr>
    </w:p>
    <w:p w:rsidR="000C70B7" w:rsidRDefault="000C70B7" w:rsidP="003138C9">
      <w:pPr>
        <w:jc w:val="center"/>
        <w:rPr>
          <w:rFonts w:ascii="Arial" w:hAnsi="Arial" w:cs="Arial"/>
          <w:b/>
        </w:rPr>
      </w:pPr>
    </w:p>
    <w:p w:rsidR="000C70B7" w:rsidRDefault="000C70B7" w:rsidP="003138C9">
      <w:pPr>
        <w:jc w:val="center"/>
        <w:rPr>
          <w:rFonts w:ascii="Arial" w:hAnsi="Arial" w:cs="Arial"/>
          <w:b/>
        </w:rPr>
      </w:pPr>
    </w:p>
    <w:p w:rsidR="000C70B7" w:rsidRDefault="000C70B7" w:rsidP="003138C9">
      <w:pPr>
        <w:jc w:val="center"/>
        <w:rPr>
          <w:rFonts w:ascii="Arial" w:hAnsi="Arial" w:cs="Arial"/>
          <w:b/>
        </w:rPr>
      </w:pPr>
    </w:p>
    <w:p w:rsidR="00091B00" w:rsidRPr="00F35ECF" w:rsidRDefault="00091B00" w:rsidP="003138C9">
      <w:pPr>
        <w:jc w:val="center"/>
        <w:rPr>
          <w:rFonts w:ascii="Arial" w:hAnsi="Arial" w:cs="Arial"/>
        </w:rPr>
      </w:pPr>
      <w:proofErr w:type="gramStart"/>
      <w:r w:rsidRPr="00F35ECF">
        <w:rPr>
          <w:rFonts w:ascii="Arial" w:hAnsi="Arial" w:cs="Arial"/>
          <w:b/>
        </w:rPr>
        <w:t>ANEXO VI</w:t>
      </w:r>
      <w:proofErr w:type="gramEnd"/>
    </w:p>
    <w:p w:rsidR="00091B00" w:rsidRPr="00F35ECF" w:rsidRDefault="00091B00" w:rsidP="003138C9">
      <w:pPr>
        <w:jc w:val="center"/>
        <w:rPr>
          <w:rFonts w:ascii="Arial" w:hAnsi="Arial" w:cs="Arial"/>
        </w:rPr>
      </w:pPr>
    </w:p>
    <w:p w:rsidR="00091B00" w:rsidRPr="00F35ECF" w:rsidRDefault="00091B00" w:rsidP="003138C9">
      <w:pPr>
        <w:jc w:val="center"/>
        <w:rPr>
          <w:rFonts w:ascii="Arial" w:hAnsi="Arial" w:cs="Arial"/>
        </w:rPr>
      </w:pPr>
    </w:p>
    <w:p w:rsidR="00091B00" w:rsidRPr="00F35ECF" w:rsidRDefault="00091B00" w:rsidP="003138C9">
      <w:pPr>
        <w:jc w:val="center"/>
        <w:rPr>
          <w:rFonts w:ascii="Arial" w:hAnsi="Arial" w:cs="Arial"/>
          <w:b/>
          <w:u w:val="single"/>
        </w:rPr>
      </w:pPr>
      <w:r w:rsidRPr="00F35ECF">
        <w:rPr>
          <w:rFonts w:ascii="Arial" w:hAnsi="Arial" w:cs="Arial"/>
          <w:b/>
          <w:u w:val="single"/>
        </w:rPr>
        <w:t>DECLARAÇÃO</w:t>
      </w:r>
    </w:p>
    <w:p w:rsidR="00091B00" w:rsidRPr="00F35ECF" w:rsidRDefault="00091B00" w:rsidP="00091B00">
      <w:pPr>
        <w:jc w:val="center"/>
        <w:rPr>
          <w:rFonts w:ascii="Arial" w:hAnsi="Arial" w:cs="Arial"/>
          <w:b/>
          <w:u w:val="single"/>
        </w:rPr>
      </w:pPr>
    </w:p>
    <w:p w:rsidR="00091B00" w:rsidRDefault="00091B00" w:rsidP="00091B00">
      <w:pPr>
        <w:jc w:val="center"/>
        <w:rPr>
          <w:rFonts w:ascii="Arial" w:hAnsi="Arial" w:cs="Arial"/>
          <w:b/>
          <w:u w:val="single"/>
        </w:rPr>
      </w:pPr>
    </w:p>
    <w:p w:rsidR="000E786D" w:rsidRPr="00F35ECF" w:rsidRDefault="000E786D" w:rsidP="00091B00">
      <w:pPr>
        <w:jc w:val="center"/>
        <w:rPr>
          <w:rFonts w:ascii="Arial" w:hAnsi="Arial" w:cs="Arial"/>
          <w:b/>
          <w:u w:val="single"/>
        </w:rPr>
      </w:pPr>
    </w:p>
    <w:p w:rsidR="00091B00" w:rsidRPr="00F35ECF" w:rsidRDefault="00091B00" w:rsidP="00091B00">
      <w:pPr>
        <w:jc w:val="both"/>
        <w:rPr>
          <w:rFonts w:ascii="Arial" w:hAnsi="Arial" w:cs="Arial"/>
          <w:b/>
        </w:rPr>
      </w:pPr>
    </w:p>
    <w:p w:rsidR="00091B00" w:rsidRPr="000E786D" w:rsidRDefault="00091B00" w:rsidP="00091B00">
      <w:pPr>
        <w:jc w:val="both"/>
        <w:rPr>
          <w:rFonts w:ascii="Arial" w:hAnsi="Arial" w:cs="Arial"/>
        </w:rPr>
      </w:pPr>
      <w:r w:rsidRPr="00F35ECF">
        <w:rPr>
          <w:rFonts w:ascii="Arial" w:hAnsi="Arial" w:cs="Arial"/>
          <w:b/>
        </w:rPr>
        <w:tab/>
      </w:r>
      <w:r w:rsidRPr="00F35ECF">
        <w:rPr>
          <w:rFonts w:ascii="Arial" w:hAnsi="Arial" w:cs="Arial"/>
          <w:b/>
        </w:rPr>
        <w:tab/>
      </w:r>
      <w:r w:rsidRPr="000E786D">
        <w:rPr>
          <w:rFonts w:ascii="Arial" w:hAnsi="Arial" w:cs="Arial"/>
        </w:rPr>
        <w:t>Declaro, para os devidos fins e sob as penas da lei, que a empresa ________</w:t>
      </w:r>
      <w:r w:rsidR="000E786D">
        <w:rPr>
          <w:rFonts w:ascii="Arial" w:hAnsi="Arial" w:cs="Arial"/>
        </w:rPr>
        <w:t>____________</w:t>
      </w:r>
      <w:r w:rsidRPr="000E786D">
        <w:rPr>
          <w:rFonts w:ascii="Arial" w:hAnsi="Arial" w:cs="Arial"/>
        </w:rPr>
        <w:t xml:space="preserve">_____, inscrita no CNPJ:_____________, vencedora da licitação nº TP nº </w:t>
      </w:r>
      <w:r w:rsidR="00F35ECF" w:rsidRPr="000E786D">
        <w:rPr>
          <w:rFonts w:ascii="Arial" w:hAnsi="Arial" w:cs="Arial"/>
        </w:rPr>
        <w:t>01/2017</w:t>
      </w:r>
      <w:r w:rsidRPr="000E786D">
        <w:rPr>
          <w:rFonts w:ascii="Arial" w:hAnsi="Arial" w:cs="Arial"/>
        </w:rPr>
        <w:t xml:space="preserve">, Processo nº </w:t>
      </w:r>
      <w:r w:rsidR="003138C9" w:rsidRPr="000E786D">
        <w:rPr>
          <w:rFonts w:ascii="Arial" w:hAnsi="Arial" w:cs="Arial"/>
        </w:rPr>
        <w:t>30</w:t>
      </w:r>
      <w:r w:rsidRPr="000E786D">
        <w:rPr>
          <w:rFonts w:ascii="Arial" w:hAnsi="Arial" w:cs="Arial"/>
        </w:rPr>
        <w:t>/</w:t>
      </w:r>
      <w:r w:rsidR="00D36F3E" w:rsidRPr="000E786D">
        <w:rPr>
          <w:rFonts w:ascii="Arial" w:hAnsi="Arial" w:cs="Arial"/>
        </w:rPr>
        <w:t>2017</w:t>
      </w:r>
      <w:r w:rsidRPr="000E786D">
        <w:rPr>
          <w:rFonts w:ascii="Arial" w:hAnsi="Arial" w:cs="Arial"/>
        </w:rPr>
        <w:t>, referente ao CONTRATO DE REPASSE Nº 8</w:t>
      </w:r>
      <w:r w:rsidR="000E786D" w:rsidRPr="000E786D">
        <w:rPr>
          <w:rFonts w:ascii="Arial" w:hAnsi="Arial" w:cs="Arial"/>
        </w:rPr>
        <w:t>24788/2015/</w:t>
      </w:r>
      <w:r w:rsidRPr="000E786D">
        <w:rPr>
          <w:rFonts w:ascii="Arial" w:hAnsi="Arial" w:cs="Arial"/>
        </w:rPr>
        <w:t>, MINISTÉRIO D</w:t>
      </w:r>
      <w:r w:rsidR="000E786D" w:rsidRPr="000E786D">
        <w:rPr>
          <w:rFonts w:ascii="Arial" w:hAnsi="Arial" w:cs="Arial"/>
        </w:rPr>
        <w:t>AS CIDADES</w:t>
      </w:r>
      <w:r w:rsidRPr="000E786D">
        <w:rPr>
          <w:rFonts w:ascii="Arial" w:hAnsi="Arial" w:cs="Arial"/>
        </w:rPr>
        <w:t xml:space="preserve">, cujo objeto </w:t>
      </w:r>
      <w:r w:rsidR="003138C9" w:rsidRPr="000E786D">
        <w:rPr>
          <w:rFonts w:ascii="Arial" w:hAnsi="Arial" w:cs="Arial"/>
        </w:rPr>
        <w:t xml:space="preserve">"contratação de prestação de serviços técnicos de engenharia, com fornecimento de material, para execução de serviços de reforma na </w:t>
      </w:r>
      <w:r w:rsidR="000E786D">
        <w:rPr>
          <w:rFonts w:ascii="Arial" w:hAnsi="Arial" w:cs="Arial"/>
        </w:rPr>
        <w:t>P</w:t>
      </w:r>
      <w:r w:rsidR="003138C9" w:rsidRPr="000E786D">
        <w:rPr>
          <w:rFonts w:ascii="Arial" w:hAnsi="Arial" w:cs="Arial"/>
        </w:rPr>
        <w:t xml:space="preserve">raça </w:t>
      </w:r>
      <w:r w:rsidR="000E786D">
        <w:rPr>
          <w:rFonts w:ascii="Arial" w:hAnsi="Arial" w:cs="Arial"/>
        </w:rPr>
        <w:t>P</w:t>
      </w:r>
      <w:r w:rsidR="003138C9" w:rsidRPr="000E786D">
        <w:rPr>
          <w:rFonts w:ascii="Arial" w:hAnsi="Arial" w:cs="Arial"/>
        </w:rPr>
        <w:t xml:space="preserve">ublica – Santa Cruz, </w:t>
      </w:r>
      <w:proofErr w:type="gramStart"/>
      <w:r w:rsidR="003138C9" w:rsidRPr="000E786D">
        <w:rPr>
          <w:rFonts w:ascii="Arial" w:hAnsi="Arial" w:cs="Arial"/>
        </w:rPr>
        <w:t>localizada no centro de Ribeirão Corrente</w:t>
      </w:r>
      <w:r w:rsidRPr="000E786D">
        <w:rPr>
          <w:rFonts w:ascii="Arial" w:hAnsi="Arial" w:cs="Arial"/>
        </w:rPr>
        <w:t>", que não possui em seu quadro societário servidor público da ativa, ou empregado de empresa pública ou de sociedade de economia mista</w:t>
      </w:r>
      <w:proofErr w:type="gramEnd"/>
      <w:r w:rsidRPr="000E786D">
        <w:rPr>
          <w:rFonts w:ascii="Arial" w:hAnsi="Arial" w:cs="Arial"/>
        </w:rPr>
        <w:t>.</w:t>
      </w:r>
    </w:p>
    <w:p w:rsidR="00091B00" w:rsidRPr="000E786D" w:rsidRDefault="00091B00" w:rsidP="00091B00">
      <w:pPr>
        <w:jc w:val="both"/>
        <w:rPr>
          <w:rFonts w:ascii="Arial" w:hAnsi="Arial" w:cs="Arial"/>
        </w:rPr>
      </w:pPr>
    </w:p>
    <w:p w:rsidR="00091B00" w:rsidRPr="000E786D" w:rsidRDefault="00091B00" w:rsidP="00091B00">
      <w:pPr>
        <w:jc w:val="both"/>
        <w:rPr>
          <w:rFonts w:ascii="Arial" w:hAnsi="Arial" w:cs="Arial"/>
        </w:rPr>
      </w:pPr>
    </w:p>
    <w:p w:rsidR="00091B00" w:rsidRPr="00F35ECF" w:rsidRDefault="00091B00" w:rsidP="00091B00">
      <w:pPr>
        <w:jc w:val="both"/>
        <w:rPr>
          <w:rFonts w:ascii="Arial" w:hAnsi="Arial" w:cs="Arial"/>
          <w:b/>
        </w:rPr>
      </w:pPr>
    </w:p>
    <w:p w:rsidR="00091B00" w:rsidRPr="00F35ECF" w:rsidRDefault="00091B00" w:rsidP="00091B00">
      <w:pPr>
        <w:jc w:val="both"/>
        <w:rPr>
          <w:rFonts w:ascii="Arial" w:hAnsi="Arial" w:cs="Arial"/>
          <w:b/>
        </w:rPr>
      </w:pPr>
    </w:p>
    <w:p w:rsidR="00091B00" w:rsidRPr="00F35ECF" w:rsidRDefault="00F35ECF" w:rsidP="00091B00">
      <w:pPr>
        <w:autoSpaceDE w:val="0"/>
        <w:autoSpaceDN w:val="0"/>
        <w:adjustRightInd w:val="0"/>
        <w:ind w:firstLine="360"/>
        <w:jc w:val="center"/>
        <w:rPr>
          <w:rFonts w:ascii="Arial" w:hAnsi="Arial" w:cs="Arial"/>
          <w:b/>
        </w:rPr>
      </w:pPr>
      <w:r w:rsidRPr="00F35ECF">
        <w:rPr>
          <w:rFonts w:ascii="Arial" w:hAnsi="Arial" w:cs="Arial"/>
          <w:b/>
        </w:rPr>
        <w:t>Ribeirão Corrente</w:t>
      </w:r>
      <w:r w:rsidR="00091B00" w:rsidRPr="00F35ECF">
        <w:rPr>
          <w:rFonts w:ascii="Arial" w:hAnsi="Arial" w:cs="Arial"/>
          <w:b/>
        </w:rPr>
        <w:t xml:space="preserve"> /SP, __ de _______ </w:t>
      </w:r>
      <w:proofErr w:type="spellStart"/>
      <w:r w:rsidR="00091B00" w:rsidRPr="00F35ECF">
        <w:rPr>
          <w:rFonts w:ascii="Arial" w:hAnsi="Arial" w:cs="Arial"/>
          <w:b/>
        </w:rPr>
        <w:t>de</w:t>
      </w:r>
      <w:proofErr w:type="spellEnd"/>
      <w:r w:rsidR="00091B00" w:rsidRPr="00F35ECF">
        <w:rPr>
          <w:rFonts w:ascii="Arial" w:hAnsi="Arial" w:cs="Arial"/>
          <w:b/>
        </w:rPr>
        <w:t xml:space="preserve"> </w:t>
      </w:r>
      <w:r w:rsidR="00D36F3E">
        <w:rPr>
          <w:rFonts w:ascii="Arial" w:hAnsi="Arial" w:cs="Arial"/>
          <w:b/>
        </w:rPr>
        <w:t>2017</w:t>
      </w:r>
      <w:r w:rsidR="00091B00" w:rsidRPr="00F35ECF">
        <w:rPr>
          <w:rFonts w:ascii="Arial" w:hAnsi="Arial" w:cs="Arial"/>
          <w:b/>
        </w:rPr>
        <w:t>.</w:t>
      </w:r>
    </w:p>
    <w:p w:rsidR="00091B00" w:rsidRPr="00F35ECF" w:rsidRDefault="00091B00" w:rsidP="00091B00">
      <w:pPr>
        <w:autoSpaceDE w:val="0"/>
        <w:autoSpaceDN w:val="0"/>
        <w:adjustRightInd w:val="0"/>
        <w:jc w:val="center"/>
        <w:rPr>
          <w:rFonts w:ascii="Arial" w:hAnsi="Arial" w:cs="Arial"/>
          <w:b/>
        </w:rPr>
      </w:pPr>
    </w:p>
    <w:p w:rsidR="00091B00" w:rsidRDefault="00091B00" w:rsidP="00091B00">
      <w:pPr>
        <w:autoSpaceDE w:val="0"/>
        <w:autoSpaceDN w:val="0"/>
        <w:adjustRightInd w:val="0"/>
        <w:jc w:val="both"/>
        <w:rPr>
          <w:rFonts w:ascii="Arial" w:hAnsi="Arial" w:cs="Arial"/>
          <w:b/>
        </w:rPr>
      </w:pPr>
    </w:p>
    <w:p w:rsidR="000E786D" w:rsidRDefault="000E786D" w:rsidP="00091B00">
      <w:pPr>
        <w:autoSpaceDE w:val="0"/>
        <w:autoSpaceDN w:val="0"/>
        <w:adjustRightInd w:val="0"/>
        <w:jc w:val="both"/>
        <w:rPr>
          <w:rFonts w:ascii="Arial" w:hAnsi="Arial" w:cs="Arial"/>
          <w:b/>
        </w:rPr>
      </w:pPr>
    </w:p>
    <w:p w:rsidR="000E786D" w:rsidRPr="00F35ECF" w:rsidRDefault="000E786D" w:rsidP="00091B00">
      <w:pPr>
        <w:autoSpaceDE w:val="0"/>
        <w:autoSpaceDN w:val="0"/>
        <w:adjustRightInd w:val="0"/>
        <w:jc w:val="both"/>
        <w:rPr>
          <w:rFonts w:ascii="Arial" w:hAnsi="Arial" w:cs="Arial"/>
          <w:b/>
        </w:rPr>
      </w:pPr>
    </w:p>
    <w:p w:rsidR="00091B00" w:rsidRPr="00F35ECF" w:rsidRDefault="00091B00" w:rsidP="00091B00">
      <w:pPr>
        <w:autoSpaceDE w:val="0"/>
        <w:autoSpaceDN w:val="0"/>
        <w:adjustRightInd w:val="0"/>
        <w:jc w:val="both"/>
        <w:rPr>
          <w:rFonts w:ascii="Arial" w:hAnsi="Arial" w:cs="Arial"/>
          <w:b/>
        </w:rPr>
      </w:pPr>
    </w:p>
    <w:p w:rsidR="00091B00" w:rsidRPr="00F35ECF" w:rsidRDefault="00091B00" w:rsidP="00091B00">
      <w:pPr>
        <w:autoSpaceDE w:val="0"/>
        <w:autoSpaceDN w:val="0"/>
        <w:adjustRightInd w:val="0"/>
        <w:jc w:val="center"/>
        <w:rPr>
          <w:rFonts w:ascii="Arial" w:hAnsi="Arial" w:cs="Arial"/>
          <w:b/>
        </w:rPr>
      </w:pPr>
      <w:r w:rsidRPr="00F35ECF">
        <w:rPr>
          <w:rFonts w:ascii="Arial" w:hAnsi="Arial" w:cs="Arial"/>
          <w:b/>
        </w:rPr>
        <w:t>Contratada</w:t>
      </w:r>
    </w:p>
    <w:p w:rsidR="00091B00" w:rsidRPr="00F35ECF" w:rsidRDefault="00091B00" w:rsidP="00091B00">
      <w:pPr>
        <w:autoSpaceDE w:val="0"/>
        <w:autoSpaceDN w:val="0"/>
        <w:adjustRightInd w:val="0"/>
        <w:jc w:val="center"/>
        <w:rPr>
          <w:rFonts w:ascii="Arial" w:hAnsi="Arial" w:cs="Arial"/>
          <w:b/>
        </w:rPr>
      </w:pPr>
    </w:p>
    <w:p w:rsidR="00091B00" w:rsidRDefault="00091B00" w:rsidP="00091B00">
      <w:pPr>
        <w:autoSpaceDE w:val="0"/>
        <w:autoSpaceDN w:val="0"/>
        <w:adjustRightInd w:val="0"/>
        <w:jc w:val="center"/>
        <w:rPr>
          <w:rFonts w:ascii="Arial" w:hAnsi="Arial" w:cs="Arial"/>
          <w:b/>
        </w:rPr>
      </w:pPr>
    </w:p>
    <w:p w:rsidR="000E786D" w:rsidRDefault="000E786D" w:rsidP="00091B00">
      <w:pPr>
        <w:autoSpaceDE w:val="0"/>
        <w:autoSpaceDN w:val="0"/>
        <w:adjustRightInd w:val="0"/>
        <w:jc w:val="center"/>
        <w:rPr>
          <w:rFonts w:ascii="Arial" w:hAnsi="Arial" w:cs="Arial"/>
          <w:b/>
        </w:rPr>
      </w:pPr>
    </w:p>
    <w:p w:rsidR="000E786D" w:rsidRPr="00F35ECF" w:rsidRDefault="000E786D" w:rsidP="00091B00">
      <w:pPr>
        <w:autoSpaceDE w:val="0"/>
        <w:autoSpaceDN w:val="0"/>
        <w:adjustRightInd w:val="0"/>
        <w:jc w:val="center"/>
        <w:rPr>
          <w:rFonts w:ascii="Arial" w:hAnsi="Arial" w:cs="Arial"/>
          <w:b/>
        </w:rPr>
      </w:pPr>
    </w:p>
    <w:p w:rsidR="00091B00" w:rsidRDefault="00091B00" w:rsidP="00091B00">
      <w:pPr>
        <w:jc w:val="both"/>
        <w:rPr>
          <w:rFonts w:ascii="Arial" w:hAnsi="Arial" w:cs="Arial"/>
          <w:b/>
        </w:rPr>
      </w:pPr>
    </w:p>
    <w:p w:rsidR="000C70B7" w:rsidRDefault="000C70B7" w:rsidP="00091B00">
      <w:pPr>
        <w:jc w:val="both"/>
        <w:rPr>
          <w:rFonts w:ascii="Arial" w:hAnsi="Arial" w:cs="Arial"/>
          <w:b/>
        </w:rPr>
      </w:pPr>
    </w:p>
    <w:p w:rsidR="000C70B7" w:rsidRDefault="000C70B7" w:rsidP="00091B00">
      <w:pPr>
        <w:jc w:val="both"/>
        <w:rPr>
          <w:rFonts w:ascii="Arial" w:hAnsi="Arial" w:cs="Arial"/>
          <w:b/>
        </w:rPr>
      </w:pPr>
    </w:p>
    <w:p w:rsidR="000C70B7" w:rsidRDefault="000C70B7" w:rsidP="00091B00">
      <w:pPr>
        <w:jc w:val="both"/>
        <w:rPr>
          <w:rFonts w:ascii="Arial" w:hAnsi="Arial" w:cs="Arial"/>
          <w:b/>
        </w:rPr>
      </w:pPr>
    </w:p>
    <w:p w:rsidR="000C70B7" w:rsidRDefault="000C70B7" w:rsidP="00091B00">
      <w:pPr>
        <w:jc w:val="both"/>
        <w:rPr>
          <w:rFonts w:ascii="Arial" w:hAnsi="Arial" w:cs="Arial"/>
          <w:b/>
        </w:rPr>
      </w:pPr>
    </w:p>
    <w:p w:rsidR="000C70B7" w:rsidRDefault="000C70B7" w:rsidP="00091B00">
      <w:pPr>
        <w:jc w:val="both"/>
        <w:rPr>
          <w:rFonts w:ascii="Arial" w:hAnsi="Arial" w:cs="Arial"/>
          <w:b/>
        </w:rPr>
      </w:pPr>
    </w:p>
    <w:p w:rsidR="000C70B7" w:rsidRDefault="000C70B7" w:rsidP="00091B00">
      <w:pPr>
        <w:jc w:val="both"/>
        <w:rPr>
          <w:rFonts w:ascii="Arial" w:hAnsi="Arial" w:cs="Arial"/>
          <w:b/>
        </w:rPr>
      </w:pPr>
    </w:p>
    <w:p w:rsidR="000C70B7" w:rsidRDefault="000C70B7" w:rsidP="00091B00">
      <w:pPr>
        <w:jc w:val="both"/>
        <w:rPr>
          <w:rFonts w:ascii="Arial" w:hAnsi="Arial" w:cs="Arial"/>
          <w:b/>
        </w:rPr>
      </w:pPr>
    </w:p>
    <w:p w:rsidR="000C70B7" w:rsidRDefault="000C70B7" w:rsidP="00091B00">
      <w:pPr>
        <w:jc w:val="both"/>
        <w:rPr>
          <w:rFonts w:ascii="Arial" w:hAnsi="Arial" w:cs="Arial"/>
          <w:b/>
        </w:rPr>
      </w:pPr>
    </w:p>
    <w:p w:rsidR="000C70B7" w:rsidRDefault="000C70B7" w:rsidP="00091B00">
      <w:pPr>
        <w:jc w:val="both"/>
        <w:rPr>
          <w:rFonts w:ascii="Arial" w:hAnsi="Arial" w:cs="Arial"/>
          <w:b/>
        </w:rPr>
      </w:pPr>
    </w:p>
    <w:p w:rsidR="000C70B7" w:rsidRDefault="000C70B7" w:rsidP="00091B00">
      <w:pPr>
        <w:jc w:val="both"/>
        <w:rPr>
          <w:rFonts w:ascii="Arial" w:hAnsi="Arial" w:cs="Arial"/>
          <w:b/>
        </w:rPr>
      </w:pPr>
    </w:p>
    <w:p w:rsidR="000C70B7" w:rsidRDefault="000C70B7" w:rsidP="00091B00">
      <w:pPr>
        <w:jc w:val="both"/>
        <w:rPr>
          <w:rFonts w:ascii="Arial" w:hAnsi="Arial" w:cs="Arial"/>
          <w:b/>
        </w:rPr>
      </w:pPr>
    </w:p>
    <w:p w:rsidR="000C70B7" w:rsidRDefault="000C70B7" w:rsidP="00091B00">
      <w:pPr>
        <w:jc w:val="both"/>
        <w:rPr>
          <w:rFonts w:ascii="Arial" w:hAnsi="Arial" w:cs="Arial"/>
          <w:b/>
        </w:rPr>
      </w:pPr>
    </w:p>
    <w:p w:rsidR="000C70B7" w:rsidRDefault="000C70B7" w:rsidP="00091B00">
      <w:pPr>
        <w:jc w:val="both"/>
        <w:rPr>
          <w:rFonts w:ascii="Arial" w:hAnsi="Arial" w:cs="Arial"/>
          <w:b/>
        </w:rPr>
      </w:pPr>
    </w:p>
    <w:p w:rsidR="000C70B7" w:rsidRDefault="000C70B7" w:rsidP="000C70B7">
      <w:pPr>
        <w:jc w:val="center"/>
        <w:rPr>
          <w:rFonts w:ascii="Arial" w:hAnsi="Arial" w:cs="Arial"/>
          <w:b/>
        </w:rPr>
      </w:pPr>
    </w:p>
    <w:p w:rsidR="000C70B7" w:rsidRDefault="000C70B7" w:rsidP="000C70B7">
      <w:pPr>
        <w:ind w:firstLine="708"/>
        <w:jc w:val="center"/>
        <w:rPr>
          <w:rFonts w:ascii="Arial" w:hAnsi="Arial" w:cs="Arial"/>
          <w:b/>
          <w:bCs/>
        </w:rPr>
      </w:pPr>
      <w:r w:rsidRPr="00F35ECF">
        <w:rPr>
          <w:rFonts w:ascii="Arial" w:hAnsi="Arial" w:cs="Arial"/>
          <w:b/>
          <w:bCs/>
        </w:rPr>
        <w:t>ANEXO VI</w:t>
      </w:r>
      <w:r>
        <w:rPr>
          <w:rFonts w:ascii="Arial" w:hAnsi="Arial" w:cs="Arial"/>
          <w:b/>
          <w:bCs/>
        </w:rPr>
        <w:t>I</w:t>
      </w:r>
    </w:p>
    <w:p w:rsidR="000C70B7" w:rsidRDefault="000C70B7" w:rsidP="000C70B7">
      <w:pPr>
        <w:ind w:firstLine="708"/>
        <w:jc w:val="center"/>
        <w:rPr>
          <w:rFonts w:ascii="Arial" w:hAnsi="Arial" w:cs="Arial"/>
          <w:b/>
          <w:bCs/>
        </w:rPr>
      </w:pPr>
    </w:p>
    <w:p w:rsidR="000C70B7" w:rsidRDefault="000C70B7" w:rsidP="000C70B7">
      <w:pPr>
        <w:ind w:firstLine="708"/>
        <w:jc w:val="center"/>
        <w:rPr>
          <w:rFonts w:ascii="Arial" w:hAnsi="Arial" w:cs="Arial"/>
          <w:b/>
          <w:bCs/>
        </w:rPr>
      </w:pPr>
    </w:p>
    <w:p w:rsidR="000C70B7" w:rsidRDefault="000C70B7" w:rsidP="000C70B7">
      <w:pPr>
        <w:ind w:firstLine="708"/>
        <w:jc w:val="center"/>
        <w:rPr>
          <w:rFonts w:ascii="Arial" w:hAnsi="Arial" w:cs="Arial"/>
          <w:bCs/>
        </w:rPr>
      </w:pPr>
      <w:r w:rsidRPr="00E50B3D">
        <w:rPr>
          <w:rFonts w:ascii="Arial" w:hAnsi="Arial" w:cs="Arial"/>
          <w:bCs/>
        </w:rPr>
        <w:t>Declaração CADMADEIRA</w:t>
      </w:r>
      <w:r>
        <w:rPr>
          <w:rFonts w:ascii="Arial" w:hAnsi="Arial" w:cs="Arial"/>
          <w:bCs/>
        </w:rPr>
        <w:t>.</w:t>
      </w:r>
    </w:p>
    <w:p w:rsidR="000C70B7" w:rsidRDefault="000C70B7" w:rsidP="000C70B7">
      <w:pPr>
        <w:ind w:firstLine="708"/>
        <w:jc w:val="center"/>
        <w:rPr>
          <w:rFonts w:ascii="Arial" w:hAnsi="Arial" w:cs="Arial"/>
          <w:bCs/>
        </w:rPr>
      </w:pPr>
    </w:p>
    <w:p w:rsidR="000C70B7" w:rsidRDefault="000C70B7" w:rsidP="000C70B7">
      <w:pPr>
        <w:ind w:firstLine="708"/>
        <w:jc w:val="center"/>
        <w:rPr>
          <w:rFonts w:ascii="Arial" w:hAnsi="Arial" w:cs="Arial"/>
          <w:bCs/>
        </w:rPr>
      </w:pPr>
    </w:p>
    <w:p w:rsidR="00727A92" w:rsidRDefault="00727A92" w:rsidP="000C70B7">
      <w:pPr>
        <w:ind w:firstLine="708"/>
        <w:jc w:val="center"/>
        <w:rPr>
          <w:rFonts w:ascii="Arial" w:hAnsi="Arial" w:cs="Arial"/>
          <w:bCs/>
        </w:rPr>
      </w:pPr>
    </w:p>
    <w:p w:rsidR="00727A92" w:rsidRDefault="00727A92" w:rsidP="000C70B7">
      <w:pPr>
        <w:ind w:firstLine="708"/>
        <w:jc w:val="center"/>
        <w:rPr>
          <w:rFonts w:ascii="Arial" w:hAnsi="Arial" w:cs="Arial"/>
          <w:bCs/>
        </w:rPr>
      </w:pPr>
    </w:p>
    <w:p w:rsidR="000C70B7" w:rsidRDefault="000C70B7" w:rsidP="00E7341D">
      <w:pPr>
        <w:ind w:firstLine="708"/>
        <w:jc w:val="both"/>
        <w:rPr>
          <w:rFonts w:ascii="Arial" w:hAnsi="Arial" w:cs="Arial"/>
          <w:bCs/>
        </w:rPr>
      </w:pPr>
    </w:p>
    <w:p w:rsidR="000C70B7" w:rsidRDefault="000C70B7" w:rsidP="00727A92">
      <w:pPr>
        <w:jc w:val="both"/>
        <w:rPr>
          <w:rFonts w:ascii="Arial" w:hAnsi="Arial" w:cs="Arial"/>
        </w:rPr>
      </w:pPr>
      <w:r w:rsidRPr="00727A92">
        <w:rPr>
          <w:rFonts w:ascii="Arial" w:hAnsi="Arial" w:cs="Arial"/>
          <w:bCs/>
        </w:rPr>
        <w:t>Eu</w:t>
      </w:r>
      <w:proofErr w:type="gramStart"/>
      <w:r w:rsidRPr="00727A92">
        <w:rPr>
          <w:rFonts w:ascii="Arial" w:hAnsi="Arial" w:cs="Arial"/>
          <w:bCs/>
        </w:rPr>
        <w:t>.................................</w:t>
      </w:r>
      <w:proofErr w:type="gramEnd"/>
      <w:r w:rsidRPr="00727A92">
        <w:rPr>
          <w:rFonts w:ascii="Arial" w:hAnsi="Arial" w:cs="Arial"/>
          <w:bCs/>
        </w:rPr>
        <w:t xml:space="preserve">, portador do RG nº:................................ </w:t>
      </w:r>
      <w:proofErr w:type="gramStart"/>
      <w:r w:rsidRPr="00727A92">
        <w:rPr>
          <w:rFonts w:ascii="Arial" w:hAnsi="Arial" w:cs="Arial"/>
          <w:bCs/>
        </w:rPr>
        <w:t>e</w:t>
      </w:r>
      <w:proofErr w:type="gramEnd"/>
      <w:r w:rsidRPr="00727A92">
        <w:rPr>
          <w:rFonts w:ascii="Arial" w:hAnsi="Arial" w:cs="Arial"/>
          <w:bCs/>
        </w:rPr>
        <w:t xml:space="preserve"> CPF nº: ....................., residente e domiciliado </w:t>
      </w:r>
      <w:r w:rsidR="00E7341D" w:rsidRPr="00727A92">
        <w:rPr>
          <w:rFonts w:ascii="Arial" w:hAnsi="Arial" w:cs="Arial"/>
          <w:bCs/>
        </w:rPr>
        <w:t>na Rua/Avenida................................, nº: ...................., bairro: ......................, na cidade de ........................, Estado de............................., legalmente nomeado representante da empresa: ............................, inscrita no CNPJ nº: ......................................, e participante do procedimento licitatório na modalidade Tomada de Preços nº:  01/2017 – Processo nº: 31/2017, DECLARO, sob as penas da lei, que, para a execução de</w:t>
      </w:r>
      <w:r w:rsidR="00E7341D" w:rsidRPr="00727A92">
        <w:rPr>
          <w:rFonts w:ascii="Arial" w:hAnsi="Arial" w:cs="Arial"/>
          <w:b/>
        </w:rPr>
        <w:t xml:space="preserve"> </w:t>
      </w:r>
      <w:r w:rsidR="00E7341D" w:rsidRPr="00727A92">
        <w:rPr>
          <w:rFonts w:ascii="Arial" w:hAnsi="Arial" w:cs="Arial"/>
        </w:rPr>
        <w:t>prestação de serviços técnicos de engenharia, com fornecimento de material, para execução de serviços de reforma na Praça Publica – Santa Cruz, localizada no centro de Ribeirão Corrente, objeto da referida licitação, somente serão utilizados produtos e subprodutos de madeira de origem exótica, ou, no caso de utilização de produtos e subprodutos listados no Artigo 1º do Decreto nº 53.047, Estado de São Paulo, a obrigação de sua aquisição junto a pessoa jurídica devidamente cadastrada no CADMADEIRA, que tenha procedência legal, decorrentes de desmatamento autorizado ou de manejo florestal aprovado por órgão ambiental competente, integrante do Sistema Nacional do Meio Ambiente -SISNAMA, co</w:t>
      </w:r>
      <w:r w:rsidR="00727A92" w:rsidRPr="00727A92">
        <w:rPr>
          <w:rFonts w:ascii="Arial" w:hAnsi="Arial" w:cs="Arial"/>
        </w:rPr>
        <w:t>m autorização de transporte reconhecida pelo órgão ambiental competente, ficando sujeito às sanções administrativas previstas nos artigos 86 ao 88 da Lei Federal nº 8.666, de 21 de junho de 1993, e no Art. 72 § 8º Inciso V da Lei Federal nº 9.605, de 12 de fevereiro de 1998, sem prejuízo das implicações de  ordem criminal estabelecidas em leis.</w:t>
      </w:r>
    </w:p>
    <w:p w:rsidR="00727A92" w:rsidRDefault="00727A92" w:rsidP="00727A92">
      <w:pPr>
        <w:jc w:val="both"/>
        <w:rPr>
          <w:rFonts w:ascii="Arial" w:hAnsi="Arial" w:cs="Arial"/>
        </w:rPr>
      </w:pPr>
    </w:p>
    <w:p w:rsidR="001560AE" w:rsidRDefault="001560AE" w:rsidP="00727A92">
      <w:pPr>
        <w:autoSpaceDE w:val="0"/>
        <w:autoSpaceDN w:val="0"/>
        <w:adjustRightInd w:val="0"/>
        <w:ind w:firstLine="360"/>
        <w:jc w:val="center"/>
        <w:rPr>
          <w:rFonts w:ascii="Arial" w:hAnsi="Arial" w:cs="Arial"/>
          <w:b/>
        </w:rPr>
      </w:pPr>
    </w:p>
    <w:p w:rsidR="001560AE" w:rsidRDefault="001560AE" w:rsidP="00727A92">
      <w:pPr>
        <w:autoSpaceDE w:val="0"/>
        <w:autoSpaceDN w:val="0"/>
        <w:adjustRightInd w:val="0"/>
        <w:ind w:firstLine="360"/>
        <w:jc w:val="center"/>
        <w:rPr>
          <w:rFonts w:ascii="Arial" w:hAnsi="Arial" w:cs="Arial"/>
          <w:b/>
        </w:rPr>
      </w:pPr>
    </w:p>
    <w:p w:rsidR="00727A92" w:rsidRPr="00F35ECF" w:rsidRDefault="00727A92" w:rsidP="00727A92">
      <w:pPr>
        <w:autoSpaceDE w:val="0"/>
        <w:autoSpaceDN w:val="0"/>
        <w:adjustRightInd w:val="0"/>
        <w:ind w:firstLine="360"/>
        <w:jc w:val="center"/>
        <w:rPr>
          <w:rFonts w:ascii="Arial" w:hAnsi="Arial" w:cs="Arial"/>
          <w:b/>
        </w:rPr>
      </w:pPr>
      <w:r w:rsidRPr="00F35ECF">
        <w:rPr>
          <w:rFonts w:ascii="Arial" w:hAnsi="Arial" w:cs="Arial"/>
          <w:b/>
        </w:rPr>
        <w:t xml:space="preserve">Ribeirão Corrente /SP, __ de _______ </w:t>
      </w:r>
      <w:proofErr w:type="spellStart"/>
      <w:r w:rsidRPr="00F35ECF">
        <w:rPr>
          <w:rFonts w:ascii="Arial" w:hAnsi="Arial" w:cs="Arial"/>
          <w:b/>
        </w:rPr>
        <w:t>de</w:t>
      </w:r>
      <w:proofErr w:type="spellEnd"/>
      <w:r w:rsidRPr="00F35ECF">
        <w:rPr>
          <w:rFonts w:ascii="Arial" w:hAnsi="Arial" w:cs="Arial"/>
          <w:b/>
        </w:rPr>
        <w:t xml:space="preserve"> </w:t>
      </w:r>
      <w:r>
        <w:rPr>
          <w:rFonts w:ascii="Arial" w:hAnsi="Arial" w:cs="Arial"/>
          <w:b/>
        </w:rPr>
        <w:t>2017</w:t>
      </w:r>
      <w:r w:rsidRPr="00F35ECF">
        <w:rPr>
          <w:rFonts w:ascii="Arial" w:hAnsi="Arial" w:cs="Arial"/>
          <w:b/>
        </w:rPr>
        <w:t>.</w:t>
      </w:r>
    </w:p>
    <w:p w:rsidR="00727A92" w:rsidRPr="00F35ECF" w:rsidRDefault="00727A92" w:rsidP="00727A92">
      <w:pPr>
        <w:autoSpaceDE w:val="0"/>
        <w:autoSpaceDN w:val="0"/>
        <w:adjustRightInd w:val="0"/>
        <w:jc w:val="center"/>
        <w:rPr>
          <w:rFonts w:ascii="Arial" w:hAnsi="Arial" w:cs="Arial"/>
          <w:b/>
        </w:rPr>
      </w:pPr>
    </w:p>
    <w:p w:rsidR="00727A92" w:rsidRDefault="00727A92" w:rsidP="00727A92">
      <w:pPr>
        <w:autoSpaceDE w:val="0"/>
        <w:autoSpaceDN w:val="0"/>
        <w:adjustRightInd w:val="0"/>
        <w:jc w:val="both"/>
        <w:rPr>
          <w:rFonts w:ascii="Arial" w:hAnsi="Arial" w:cs="Arial"/>
          <w:b/>
        </w:rPr>
      </w:pPr>
    </w:p>
    <w:p w:rsidR="00727A92" w:rsidRDefault="00727A92" w:rsidP="00727A92">
      <w:pPr>
        <w:autoSpaceDE w:val="0"/>
        <w:autoSpaceDN w:val="0"/>
        <w:adjustRightInd w:val="0"/>
        <w:jc w:val="both"/>
        <w:rPr>
          <w:rFonts w:ascii="Arial" w:hAnsi="Arial" w:cs="Arial"/>
          <w:b/>
        </w:rPr>
      </w:pPr>
    </w:p>
    <w:p w:rsidR="00727A92" w:rsidRPr="00F35ECF" w:rsidRDefault="00727A92" w:rsidP="00727A92">
      <w:pPr>
        <w:autoSpaceDE w:val="0"/>
        <w:autoSpaceDN w:val="0"/>
        <w:adjustRightInd w:val="0"/>
        <w:jc w:val="both"/>
        <w:rPr>
          <w:rFonts w:ascii="Arial" w:hAnsi="Arial" w:cs="Arial"/>
          <w:b/>
        </w:rPr>
      </w:pPr>
    </w:p>
    <w:p w:rsidR="00727A92" w:rsidRPr="00F35ECF" w:rsidRDefault="00727A92" w:rsidP="00727A92">
      <w:pPr>
        <w:autoSpaceDE w:val="0"/>
        <w:autoSpaceDN w:val="0"/>
        <w:adjustRightInd w:val="0"/>
        <w:jc w:val="both"/>
        <w:rPr>
          <w:rFonts w:ascii="Arial" w:hAnsi="Arial" w:cs="Arial"/>
          <w:b/>
        </w:rPr>
      </w:pPr>
    </w:p>
    <w:p w:rsidR="00727A92" w:rsidRPr="00F35ECF" w:rsidRDefault="00727A92" w:rsidP="00727A92">
      <w:pPr>
        <w:autoSpaceDE w:val="0"/>
        <w:autoSpaceDN w:val="0"/>
        <w:adjustRightInd w:val="0"/>
        <w:jc w:val="center"/>
        <w:rPr>
          <w:rFonts w:ascii="Arial" w:hAnsi="Arial" w:cs="Arial"/>
          <w:b/>
        </w:rPr>
      </w:pPr>
      <w:r w:rsidRPr="00F35ECF">
        <w:rPr>
          <w:rFonts w:ascii="Arial" w:hAnsi="Arial" w:cs="Arial"/>
          <w:b/>
        </w:rPr>
        <w:t>Contratada</w:t>
      </w:r>
    </w:p>
    <w:p w:rsidR="00727A92" w:rsidRPr="00F35ECF" w:rsidRDefault="00727A92" w:rsidP="00727A92">
      <w:pPr>
        <w:autoSpaceDE w:val="0"/>
        <w:autoSpaceDN w:val="0"/>
        <w:adjustRightInd w:val="0"/>
        <w:jc w:val="center"/>
        <w:rPr>
          <w:rFonts w:ascii="Arial" w:hAnsi="Arial" w:cs="Arial"/>
          <w:b/>
        </w:rPr>
      </w:pPr>
    </w:p>
    <w:p w:rsidR="00727A92" w:rsidRPr="00727A92" w:rsidRDefault="00727A92" w:rsidP="00727A92">
      <w:pPr>
        <w:jc w:val="both"/>
        <w:rPr>
          <w:rFonts w:ascii="Arial" w:hAnsi="Arial" w:cs="Arial"/>
        </w:rPr>
      </w:pPr>
    </w:p>
    <w:sectPr w:rsidR="00727A92" w:rsidRPr="00727A92" w:rsidSect="00091B00">
      <w:headerReference w:type="default" r:id="rId17"/>
      <w:footerReference w:type="default" r:id="rId18"/>
      <w:pgSz w:w="11907" w:h="16840" w:code="9"/>
      <w:pgMar w:top="1701" w:right="1134" w:bottom="284" w:left="1134" w:header="567" w:footer="28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DB7" w:rsidRDefault="00780DB7">
      <w:r>
        <w:separator/>
      </w:r>
    </w:p>
  </w:endnote>
  <w:endnote w:type="continuationSeparator" w:id="0">
    <w:p w:rsidR="00780DB7" w:rsidRDefault="00780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man20cpi">
    <w:panose1 w:val="00000000000000000000"/>
    <w:charset w:val="00"/>
    <w:family w:val="swiss"/>
    <w:notTrueType/>
    <w:pitch w:val="default"/>
    <w:sig w:usb0="00000003" w:usb1="00000000" w:usb2="00000000" w:usb3="00000000" w:csb0="00000001" w:csb1="00000000"/>
  </w:font>
  <w:font w:name="SheerEleganc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B9" w:rsidRDefault="00B278B9">
    <w:pPr>
      <w:pStyle w:val="Rodap"/>
      <w:pBdr>
        <w:top w:val="single" w:sz="4" w:space="0" w:color="auto"/>
      </w:pBdr>
      <w:jc w:val="center"/>
      <w:rPr>
        <w:sz w:val="20"/>
      </w:rPr>
    </w:pPr>
    <w:r>
      <w:rPr>
        <w:sz w:val="20"/>
      </w:rPr>
      <w:t xml:space="preserve">Rua Prudente de </w:t>
    </w:r>
    <w:proofErr w:type="gramStart"/>
    <w:r>
      <w:rPr>
        <w:sz w:val="20"/>
      </w:rPr>
      <w:t>Moraes,</w:t>
    </w:r>
    <w:proofErr w:type="gramEnd"/>
    <w:r>
      <w:rPr>
        <w:sz w:val="20"/>
      </w:rPr>
      <w:t xml:space="preserve">850-Centro–CEP: 14445-000 </w:t>
    </w:r>
    <w:proofErr w:type="spellStart"/>
    <w:r>
      <w:rPr>
        <w:sz w:val="20"/>
      </w:rPr>
      <w:t>Tel</w:t>
    </w:r>
    <w:proofErr w:type="spellEnd"/>
    <w:r>
      <w:rPr>
        <w:sz w:val="20"/>
      </w:rPr>
      <w:t>:(16)3749.1122 – Fax:(16)3749.1127 – Ribeirão Corrente-SP</w:t>
    </w:r>
  </w:p>
  <w:p w:rsidR="00B278B9" w:rsidRDefault="00B278B9">
    <w:pPr>
      <w:pStyle w:val="Rodap"/>
      <w:pBdr>
        <w:top w:val="single" w:sz="4" w:space="0" w:color="auto"/>
      </w:pBdr>
      <w:jc w:val="center"/>
      <w:rPr>
        <w:sz w:val="20"/>
      </w:rPr>
    </w:pPr>
    <w:proofErr w:type="gramStart"/>
    <w:r>
      <w:rPr>
        <w:sz w:val="20"/>
      </w:rPr>
      <w:t>e-mail</w:t>
    </w:r>
    <w:proofErr w:type="gramEnd"/>
    <w:r>
      <w:rPr>
        <w:sz w:val="20"/>
      </w:rPr>
      <w:t xml:space="preserve">: </w:t>
    </w:r>
    <w:hyperlink r:id="rId1" w:history="1">
      <w:r w:rsidRPr="00CF0C3E">
        <w:rPr>
          <w:rStyle w:val="Hyperlink"/>
          <w:sz w:val="20"/>
        </w:rPr>
        <w:t>licitaca@ribeiraocorrente.sp.gov.br</w:t>
      </w:r>
    </w:hyperlink>
  </w:p>
  <w:p w:rsidR="00B278B9" w:rsidRDefault="00B278B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DB7" w:rsidRDefault="00780DB7">
      <w:r>
        <w:separator/>
      </w:r>
    </w:p>
  </w:footnote>
  <w:footnote w:type="continuationSeparator" w:id="0">
    <w:p w:rsidR="00780DB7" w:rsidRDefault="00780D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B9" w:rsidRDefault="00B278B9">
    <w:pPr>
      <w:pStyle w:val="Corpodetexto2"/>
      <w:rPr>
        <w:sz w:val="32"/>
      </w:rPr>
    </w:pPr>
    <w:r>
      <w:rPr>
        <w:noProof/>
        <w:sz w:val="32"/>
      </w:rPr>
      <w:drawing>
        <wp:anchor distT="0" distB="0" distL="114300" distR="114300" simplePos="0" relativeHeight="251657728" behindDoc="0" locked="0" layoutInCell="0" allowOverlap="1" wp14:anchorId="1EF7A0E0" wp14:editId="1CE36CF2">
          <wp:simplePos x="0" y="0"/>
          <wp:positionH relativeFrom="column">
            <wp:posOffset>118745</wp:posOffset>
          </wp:positionH>
          <wp:positionV relativeFrom="paragraph">
            <wp:posOffset>-4445</wp:posOffset>
          </wp:positionV>
          <wp:extent cx="822325" cy="821690"/>
          <wp:effectExtent l="19050" t="0" r="0" b="0"/>
          <wp:wrapTopAndBottom/>
          <wp:docPr id="23" name="Imagem 2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ic:cNvPicPr>
                    <a:picLocks noChangeAspect="1" noChangeArrowheads="1"/>
                  </pic:cNvPicPr>
                </pic:nvPicPr>
                <pic:blipFill>
                  <a:blip r:embed="rId1">
                    <a:lum bright="4000" contrast="-2000"/>
                  </a:blip>
                  <a:srcRect/>
                  <a:stretch>
                    <a:fillRect/>
                  </a:stretch>
                </pic:blipFill>
                <pic:spPr bwMode="auto">
                  <a:xfrm>
                    <a:off x="0" y="0"/>
                    <a:ext cx="822325" cy="821690"/>
                  </a:xfrm>
                  <a:prstGeom prst="rect">
                    <a:avLst/>
                  </a:prstGeom>
                  <a:noFill/>
                  <a:ln w="9525">
                    <a:noFill/>
                    <a:miter lim="800000"/>
                    <a:headEnd/>
                    <a:tailEnd/>
                  </a:ln>
                </pic:spPr>
              </pic:pic>
            </a:graphicData>
          </a:graphic>
        </wp:anchor>
      </w:drawing>
    </w:r>
    <w:r>
      <w:rPr>
        <w:sz w:val="32"/>
      </w:rPr>
      <w:t xml:space="preserve">                  PREFEITURA MUNICIPAL DE RIBEIRÃO CORRENTE</w:t>
    </w:r>
  </w:p>
  <w:p w:rsidR="00B278B9" w:rsidRDefault="00B278B9">
    <w:pPr>
      <w:pStyle w:val="Cabealho"/>
      <w:jc w:val="center"/>
      <w:rPr>
        <w:sz w:val="40"/>
      </w:rPr>
    </w:pPr>
    <w:r>
      <w:rPr>
        <w:rFonts w:ascii="SheerElegance" w:hAnsi="SheerElegance"/>
        <w:b/>
        <w:sz w:val="36"/>
      </w:rPr>
      <w:t xml:space="preserve">      Estado de São Paulo</w:t>
    </w:r>
  </w:p>
  <w:p w:rsidR="00B278B9" w:rsidRDefault="00B278B9">
    <w:pPr>
      <w:pStyle w:val="Cabealho"/>
    </w:pPr>
  </w:p>
  <w:p w:rsidR="00B278B9" w:rsidRDefault="00B278B9">
    <w:pPr>
      <w:pStyle w:val="Cabealho"/>
    </w:pPr>
  </w:p>
  <w:p w:rsidR="00B278B9" w:rsidRDefault="00B278B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8724A"/>
    <w:multiLevelType w:val="multilevel"/>
    <w:tmpl w:val="7E5E5314"/>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1CB7FE1"/>
    <w:multiLevelType w:val="singleLevel"/>
    <w:tmpl w:val="697641A4"/>
    <w:lvl w:ilvl="0">
      <w:start w:val="1"/>
      <w:numFmt w:val="bullet"/>
      <w:lvlText w:val="-"/>
      <w:lvlJc w:val="left"/>
      <w:pPr>
        <w:tabs>
          <w:tab w:val="num" w:pos="360"/>
        </w:tabs>
        <w:ind w:left="360" w:hanging="360"/>
      </w:pPr>
      <w:rPr>
        <w:rFonts w:hint="default"/>
      </w:rPr>
    </w:lvl>
  </w:abstractNum>
  <w:abstractNum w:abstractNumId="2">
    <w:nsid w:val="02192EF4"/>
    <w:multiLevelType w:val="singleLevel"/>
    <w:tmpl w:val="04160017"/>
    <w:lvl w:ilvl="0">
      <w:start w:val="1"/>
      <w:numFmt w:val="lowerLetter"/>
      <w:lvlText w:val="%1)"/>
      <w:legacy w:legacy="1" w:legacySpace="120" w:legacyIndent="360"/>
      <w:lvlJc w:val="left"/>
      <w:pPr>
        <w:ind w:left="360" w:hanging="360"/>
      </w:pPr>
    </w:lvl>
  </w:abstractNum>
  <w:abstractNum w:abstractNumId="3">
    <w:nsid w:val="02CF70B2"/>
    <w:multiLevelType w:val="singleLevel"/>
    <w:tmpl w:val="3D3EC020"/>
    <w:lvl w:ilvl="0">
      <w:start w:val="1"/>
      <w:numFmt w:val="lowerLetter"/>
      <w:lvlText w:val="%1)"/>
      <w:lvlJc w:val="left"/>
      <w:pPr>
        <w:tabs>
          <w:tab w:val="num" w:pos="2768"/>
        </w:tabs>
        <w:ind w:left="2768" w:hanging="360"/>
      </w:pPr>
      <w:rPr>
        <w:rFonts w:hint="default"/>
      </w:rPr>
    </w:lvl>
  </w:abstractNum>
  <w:abstractNum w:abstractNumId="4">
    <w:nsid w:val="03B6089B"/>
    <w:multiLevelType w:val="singleLevel"/>
    <w:tmpl w:val="85C44FDC"/>
    <w:lvl w:ilvl="0">
      <w:start w:val="1"/>
      <w:numFmt w:val="lowerLetter"/>
      <w:lvlText w:val="%1)"/>
      <w:lvlJc w:val="left"/>
      <w:pPr>
        <w:tabs>
          <w:tab w:val="num" w:pos="2768"/>
        </w:tabs>
        <w:ind w:left="2768" w:hanging="360"/>
      </w:pPr>
      <w:rPr>
        <w:rFonts w:hint="default"/>
      </w:rPr>
    </w:lvl>
  </w:abstractNum>
  <w:abstractNum w:abstractNumId="5">
    <w:nsid w:val="04097DAC"/>
    <w:multiLevelType w:val="singleLevel"/>
    <w:tmpl w:val="04160017"/>
    <w:lvl w:ilvl="0">
      <w:start w:val="1"/>
      <w:numFmt w:val="lowerLetter"/>
      <w:lvlText w:val="%1)"/>
      <w:lvlJc w:val="left"/>
      <w:pPr>
        <w:tabs>
          <w:tab w:val="num" w:pos="360"/>
        </w:tabs>
        <w:ind w:left="360" w:hanging="360"/>
      </w:pPr>
    </w:lvl>
  </w:abstractNum>
  <w:abstractNum w:abstractNumId="6">
    <w:nsid w:val="067321AA"/>
    <w:multiLevelType w:val="singleLevel"/>
    <w:tmpl w:val="04160017"/>
    <w:lvl w:ilvl="0">
      <w:start w:val="1"/>
      <w:numFmt w:val="lowerLetter"/>
      <w:lvlText w:val="%1)"/>
      <w:lvlJc w:val="left"/>
      <w:pPr>
        <w:tabs>
          <w:tab w:val="num" w:pos="360"/>
        </w:tabs>
        <w:ind w:left="360" w:hanging="360"/>
      </w:pPr>
    </w:lvl>
  </w:abstractNum>
  <w:abstractNum w:abstractNumId="7">
    <w:nsid w:val="0FA67331"/>
    <w:multiLevelType w:val="singleLevel"/>
    <w:tmpl w:val="04160017"/>
    <w:lvl w:ilvl="0">
      <w:start w:val="1"/>
      <w:numFmt w:val="lowerLetter"/>
      <w:lvlText w:val="%1)"/>
      <w:legacy w:legacy="1" w:legacySpace="120" w:legacyIndent="360"/>
      <w:lvlJc w:val="left"/>
      <w:pPr>
        <w:ind w:left="360" w:hanging="360"/>
      </w:pPr>
    </w:lvl>
  </w:abstractNum>
  <w:abstractNum w:abstractNumId="8">
    <w:nsid w:val="0FB54FFD"/>
    <w:multiLevelType w:val="singleLevel"/>
    <w:tmpl w:val="04160017"/>
    <w:lvl w:ilvl="0">
      <w:start w:val="1"/>
      <w:numFmt w:val="lowerLetter"/>
      <w:lvlText w:val="%1)"/>
      <w:lvlJc w:val="left"/>
      <w:pPr>
        <w:tabs>
          <w:tab w:val="num" w:pos="360"/>
        </w:tabs>
        <w:ind w:left="360" w:hanging="360"/>
      </w:pPr>
      <w:rPr>
        <w:rFonts w:hint="default"/>
      </w:rPr>
    </w:lvl>
  </w:abstractNum>
  <w:abstractNum w:abstractNumId="9">
    <w:nsid w:val="140D7D3F"/>
    <w:multiLevelType w:val="singleLevel"/>
    <w:tmpl w:val="75628CE0"/>
    <w:lvl w:ilvl="0">
      <w:start w:val="1"/>
      <w:numFmt w:val="upperLetter"/>
      <w:lvlText w:val="%1)"/>
      <w:lvlJc w:val="left"/>
      <w:pPr>
        <w:tabs>
          <w:tab w:val="num" w:pos="435"/>
        </w:tabs>
        <w:ind w:left="435" w:hanging="435"/>
      </w:pPr>
      <w:rPr>
        <w:rFonts w:hint="default"/>
      </w:rPr>
    </w:lvl>
  </w:abstractNum>
  <w:abstractNum w:abstractNumId="10">
    <w:nsid w:val="15BE6176"/>
    <w:multiLevelType w:val="hybridMultilevel"/>
    <w:tmpl w:val="9D0A2710"/>
    <w:lvl w:ilvl="0" w:tplc="F6C6B16A">
      <w:start w:val="1"/>
      <w:numFmt w:val="lowerLetter"/>
      <w:lvlText w:val="%1)"/>
      <w:lvlJc w:val="left"/>
      <w:pPr>
        <w:tabs>
          <w:tab w:val="num" w:pos="720"/>
        </w:tabs>
        <w:ind w:left="720" w:hanging="360"/>
      </w:pPr>
      <w:rPr>
        <w:rFonts w:hint="default"/>
      </w:rPr>
    </w:lvl>
    <w:lvl w:ilvl="1" w:tplc="BA307D1E" w:tentative="1">
      <w:start w:val="1"/>
      <w:numFmt w:val="lowerLetter"/>
      <w:lvlText w:val="%2."/>
      <w:lvlJc w:val="left"/>
      <w:pPr>
        <w:tabs>
          <w:tab w:val="num" w:pos="1440"/>
        </w:tabs>
        <w:ind w:left="1440" w:hanging="360"/>
      </w:pPr>
    </w:lvl>
    <w:lvl w:ilvl="2" w:tplc="467A1B8A" w:tentative="1">
      <w:start w:val="1"/>
      <w:numFmt w:val="lowerRoman"/>
      <w:lvlText w:val="%3."/>
      <w:lvlJc w:val="right"/>
      <w:pPr>
        <w:tabs>
          <w:tab w:val="num" w:pos="2160"/>
        </w:tabs>
        <w:ind w:left="2160" w:hanging="180"/>
      </w:pPr>
    </w:lvl>
    <w:lvl w:ilvl="3" w:tplc="D38AEDAE" w:tentative="1">
      <w:start w:val="1"/>
      <w:numFmt w:val="decimal"/>
      <w:lvlText w:val="%4."/>
      <w:lvlJc w:val="left"/>
      <w:pPr>
        <w:tabs>
          <w:tab w:val="num" w:pos="2880"/>
        </w:tabs>
        <w:ind w:left="2880" w:hanging="360"/>
      </w:pPr>
    </w:lvl>
    <w:lvl w:ilvl="4" w:tplc="CE4A9944" w:tentative="1">
      <w:start w:val="1"/>
      <w:numFmt w:val="lowerLetter"/>
      <w:lvlText w:val="%5."/>
      <w:lvlJc w:val="left"/>
      <w:pPr>
        <w:tabs>
          <w:tab w:val="num" w:pos="3600"/>
        </w:tabs>
        <w:ind w:left="3600" w:hanging="360"/>
      </w:pPr>
    </w:lvl>
    <w:lvl w:ilvl="5" w:tplc="331E8C82" w:tentative="1">
      <w:start w:val="1"/>
      <w:numFmt w:val="lowerRoman"/>
      <w:lvlText w:val="%6."/>
      <w:lvlJc w:val="right"/>
      <w:pPr>
        <w:tabs>
          <w:tab w:val="num" w:pos="4320"/>
        </w:tabs>
        <w:ind w:left="4320" w:hanging="180"/>
      </w:pPr>
    </w:lvl>
    <w:lvl w:ilvl="6" w:tplc="BDA6172C" w:tentative="1">
      <w:start w:val="1"/>
      <w:numFmt w:val="decimal"/>
      <w:lvlText w:val="%7."/>
      <w:lvlJc w:val="left"/>
      <w:pPr>
        <w:tabs>
          <w:tab w:val="num" w:pos="5040"/>
        </w:tabs>
        <w:ind w:left="5040" w:hanging="360"/>
      </w:pPr>
    </w:lvl>
    <w:lvl w:ilvl="7" w:tplc="7474FC5E" w:tentative="1">
      <w:start w:val="1"/>
      <w:numFmt w:val="lowerLetter"/>
      <w:lvlText w:val="%8."/>
      <w:lvlJc w:val="left"/>
      <w:pPr>
        <w:tabs>
          <w:tab w:val="num" w:pos="5760"/>
        </w:tabs>
        <w:ind w:left="5760" w:hanging="360"/>
      </w:pPr>
    </w:lvl>
    <w:lvl w:ilvl="8" w:tplc="67966214" w:tentative="1">
      <w:start w:val="1"/>
      <w:numFmt w:val="lowerRoman"/>
      <w:lvlText w:val="%9."/>
      <w:lvlJc w:val="right"/>
      <w:pPr>
        <w:tabs>
          <w:tab w:val="num" w:pos="6480"/>
        </w:tabs>
        <w:ind w:left="6480" w:hanging="180"/>
      </w:pPr>
    </w:lvl>
  </w:abstractNum>
  <w:abstractNum w:abstractNumId="11">
    <w:nsid w:val="22D200B0"/>
    <w:multiLevelType w:val="hybridMultilevel"/>
    <w:tmpl w:val="A1E0B10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28BC7330"/>
    <w:multiLevelType w:val="singleLevel"/>
    <w:tmpl w:val="80ACD00C"/>
    <w:lvl w:ilvl="0">
      <w:start w:val="1"/>
      <w:numFmt w:val="lowerLetter"/>
      <w:lvlText w:val="%1)"/>
      <w:lvlJc w:val="left"/>
      <w:pPr>
        <w:tabs>
          <w:tab w:val="num" w:pos="480"/>
        </w:tabs>
        <w:ind w:left="480" w:hanging="480"/>
      </w:pPr>
      <w:rPr>
        <w:rFonts w:hint="default"/>
      </w:rPr>
    </w:lvl>
  </w:abstractNum>
  <w:abstractNum w:abstractNumId="13">
    <w:nsid w:val="2A5718B3"/>
    <w:multiLevelType w:val="singleLevel"/>
    <w:tmpl w:val="9B581376"/>
    <w:lvl w:ilvl="0">
      <w:start w:val="3"/>
      <w:numFmt w:val="decimal"/>
      <w:lvlText w:val="%1"/>
      <w:lvlJc w:val="left"/>
      <w:pPr>
        <w:tabs>
          <w:tab w:val="num" w:pos="360"/>
        </w:tabs>
        <w:ind w:left="360" w:hanging="360"/>
      </w:pPr>
      <w:rPr>
        <w:rFonts w:hint="default"/>
      </w:rPr>
    </w:lvl>
  </w:abstractNum>
  <w:abstractNum w:abstractNumId="14">
    <w:nsid w:val="2D1B2BB0"/>
    <w:multiLevelType w:val="singleLevel"/>
    <w:tmpl w:val="7E343270"/>
    <w:lvl w:ilvl="0">
      <w:start w:val="1"/>
      <w:numFmt w:val="lowerLetter"/>
      <w:lvlText w:val="%1)"/>
      <w:lvlJc w:val="left"/>
      <w:pPr>
        <w:tabs>
          <w:tab w:val="num" w:pos="2490"/>
        </w:tabs>
        <w:ind w:left="2490" w:hanging="360"/>
      </w:pPr>
      <w:rPr>
        <w:rFonts w:hint="default"/>
      </w:rPr>
    </w:lvl>
  </w:abstractNum>
  <w:abstractNum w:abstractNumId="15">
    <w:nsid w:val="2E011316"/>
    <w:multiLevelType w:val="singleLevel"/>
    <w:tmpl w:val="04160017"/>
    <w:lvl w:ilvl="0">
      <w:start w:val="1"/>
      <w:numFmt w:val="lowerLetter"/>
      <w:lvlText w:val="%1)"/>
      <w:lvlJc w:val="left"/>
      <w:pPr>
        <w:tabs>
          <w:tab w:val="num" w:pos="360"/>
        </w:tabs>
        <w:ind w:left="360" w:hanging="360"/>
      </w:pPr>
      <w:rPr>
        <w:rFonts w:hint="default"/>
      </w:rPr>
    </w:lvl>
  </w:abstractNum>
  <w:abstractNum w:abstractNumId="16">
    <w:nsid w:val="322D22CE"/>
    <w:multiLevelType w:val="singleLevel"/>
    <w:tmpl w:val="04160017"/>
    <w:lvl w:ilvl="0">
      <w:start w:val="1"/>
      <w:numFmt w:val="lowerLetter"/>
      <w:lvlText w:val="%1)"/>
      <w:legacy w:legacy="1" w:legacySpace="120" w:legacyIndent="360"/>
      <w:lvlJc w:val="left"/>
      <w:pPr>
        <w:ind w:left="360" w:hanging="360"/>
      </w:pPr>
    </w:lvl>
  </w:abstractNum>
  <w:abstractNum w:abstractNumId="17">
    <w:nsid w:val="3359123B"/>
    <w:multiLevelType w:val="singleLevel"/>
    <w:tmpl w:val="04160017"/>
    <w:lvl w:ilvl="0">
      <w:start w:val="1"/>
      <w:numFmt w:val="lowerLetter"/>
      <w:lvlText w:val="%1)"/>
      <w:legacy w:legacy="1" w:legacySpace="120" w:legacyIndent="360"/>
      <w:lvlJc w:val="left"/>
      <w:pPr>
        <w:ind w:left="360" w:hanging="360"/>
      </w:pPr>
    </w:lvl>
  </w:abstractNum>
  <w:abstractNum w:abstractNumId="18">
    <w:nsid w:val="3692472A"/>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37920E99"/>
    <w:multiLevelType w:val="singleLevel"/>
    <w:tmpl w:val="04160017"/>
    <w:lvl w:ilvl="0">
      <w:start w:val="1"/>
      <w:numFmt w:val="lowerLetter"/>
      <w:lvlText w:val="%1)"/>
      <w:legacy w:legacy="1" w:legacySpace="120" w:legacyIndent="360"/>
      <w:lvlJc w:val="left"/>
      <w:pPr>
        <w:ind w:left="360" w:hanging="360"/>
      </w:pPr>
    </w:lvl>
  </w:abstractNum>
  <w:abstractNum w:abstractNumId="20">
    <w:nsid w:val="37C253F1"/>
    <w:multiLevelType w:val="hybridMultilevel"/>
    <w:tmpl w:val="703AC60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nsid w:val="3EF87FC9"/>
    <w:multiLevelType w:val="singleLevel"/>
    <w:tmpl w:val="47B0B0E0"/>
    <w:lvl w:ilvl="0">
      <w:start w:val="1"/>
      <w:numFmt w:val="upperRoman"/>
      <w:lvlText w:val="%1)"/>
      <w:lvlJc w:val="left"/>
      <w:pPr>
        <w:tabs>
          <w:tab w:val="num" w:pos="720"/>
        </w:tabs>
        <w:ind w:left="720" w:hanging="720"/>
      </w:pPr>
      <w:rPr>
        <w:rFonts w:hint="default"/>
      </w:rPr>
    </w:lvl>
  </w:abstractNum>
  <w:abstractNum w:abstractNumId="22">
    <w:nsid w:val="40246033"/>
    <w:multiLevelType w:val="singleLevel"/>
    <w:tmpl w:val="04160017"/>
    <w:lvl w:ilvl="0">
      <w:start w:val="1"/>
      <w:numFmt w:val="lowerLetter"/>
      <w:lvlText w:val="%1)"/>
      <w:legacy w:legacy="1" w:legacySpace="120" w:legacyIndent="360"/>
      <w:lvlJc w:val="left"/>
      <w:pPr>
        <w:ind w:left="360" w:hanging="360"/>
      </w:pPr>
    </w:lvl>
  </w:abstractNum>
  <w:abstractNum w:abstractNumId="23">
    <w:nsid w:val="44302051"/>
    <w:multiLevelType w:val="singleLevel"/>
    <w:tmpl w:val="04160017"/>
    <w:lvl w:ilvl="0">
      <w:start w:val="1"/>
      <w:numFmt w:val="lowerLetter"/>
      <w:lvlText w:val="%1)"/>
      <w:lvlJc w:val="left"/>
      <w:pPr>
        <w:tabs>
          <w:tab w:val="num" w:pos="360"/>
        </w:tabs>
        <w:ind w:left="360" w:hanging="360"/>
      </w:pPr>
      <w:rPr>
        <w:rFonts w:hint="default"/>
      </w:rPr>
    </w:lvl>
  </w:abstractNum>
  <w:abstractNum w:abstractNumId="24">
    <w:nsid w:val="445C3D46"/>
    <w:multiLevelType w:val="multilevel"/>
    <w:tmpl w:val="AB6A95A6"/>
    <w:lvl w:ilvl="0">
      <w:start w:val="7"/>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46016566"/>
    <w:multiLevelType w:val="singleLevel"/>
    <w:tmpl w:val="0416000F"/>
    <w:lvl w:ilvl="0">
      <w:start w:val="1"/>
      <w:numFmt w:val="decimal"/>
      <w:lvlText w:val="%1."/>
      <w:lvlJc w:val="left"/>
      <w:pPr>
        <w:tabs>
          <w:tab w:val="num" w:pos="360"/>
        </w:tabs>
        <w:ind w:left="360" w:hanging="360"/>
      </w:pPr>
      <w:rPr>
        <w:rFonts w:hint="default"/>
      </w:rPr>
    </w:lvl>
  </w:abstractNum>
  <w:abstractNum w:abstractNumId="26">
    <w:nsid w:val="49C8324F"/>
    <w:multiLevelType w:val="singleLevel"/>
    <w:tmpl w:val="04160017"/>
    <w:lvl w:ilvl="0">
      <w:start w:val="1"/>
      <w:numFmt w:val="lowerLetter"/>
      <w:lvlText w:val="%1)"/>
      <w:legacy w:legacy="1" w:legacySpace="120" w:legacyIndent="360"/>
      <w:lvlJc w:val="left"/>
      <w:pPr>
        <w:ind w:left="360" w:hanging="360"/>
      </w:pPr>
    </w:lvl>
  </w:abstractNum>
  <w:abstractNum w:abstractNumId="27">
    <w:nsid w:val="4AA26771"/>
    <w:multiLevelType w:val="singleLevel"/>
    <w:tmpl w:val="04160017"/>
    <w:lvl w:ilvl="0">
      <w:start w:val="1"/>
      <w:numFmt w:val="lowerLetter"/>
      <w:lvlText w:val="%1)"/>
      <w:lvlJc w:val="left"/>
      <w:pPr>
        <w:tabs>
          <w:tab w:val="num" w:pos="360"/>
        </w:tabs>
        <w:ind w:left="360" w:hanging="360"/>
      </w:pPr>
      <w:rPr>
        <w:rFonts w:hint="default"/>
      </w:rPr>
    </w:lvl>
  </w:abstractNum>
  <w:abstractNum w:abstractNumId="28">
    <w:nsid w:val="4DE76424"/>
    <w:multiLevelType w:val="singleLevel"/>
    <w:tmpl w:val="04160017"/>
    <w:lvl w:ilvl="0">
      <w:start w:val="1"/>
      <w:numFmt w:val="lowerLetter"/>
      <w:lvlText w:val="%1)"/>
      <w:legacy w:legacy="1" w:legacySpace="120" w:legacyIndent="360"/>
      <w:lvlJc w:val="left"/>
      <w:pPr>
        <w:ind w:left="360" w:hanging="360"/>
      </w:pPr>
    </w:lvl>
  </w:abstractNum>
  <w:abstractNum w:abstractNumId="29">
    <w:nsid w:val="52DD311E"/>
    <w:multiLevelType w:val="multilevel"/>
    <w:tmpl w:val="2890A1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0">
    <w:nsid w:val="56E96AC2"/>
    <w:multiLevelType w:val="multilevel"/>
    <w:tmpl w:val="A78041D8"/>
    <w:lvl w:ilvl="0">
      <w:start w:val="7"/>
      <w:numFmt w:val="decimal"/>
      <w:lvlText w:val="%1"/>
      <w:lvlJc w:val="left"/>
      <w:pPr>
        <w:tabs>
          <w:tab w:val="num" w:pos="555"/>
        </w:tabs>
        <w:ind w:left="555" w:hanging="555"/>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5727330F"/>
    <w:multiLevelType w:val="singleLevel"/>
    <w:tmpl w:val="04160017"/>
    <w:lvl w:ilvl="0">
      <w:start w:val="1"/>
      <w:numFmt w:val="lowerLetter"/>
      <w:lvlText w:val="%1)"/>
      <w:lvlJc w:val="left"/>
      <w:pPr>
        <w:tabs>
          <w:tab w:val="num" w:pos="360"/>
        </w:tabs>
        <w:ind w:left="360" w:hanging="360"/>
      </w:pPr>
      <w:rPr>
        <w:rFonts w:hint="default"/>
      </w:rPr>
    </w:lvl>
  </w:abstractNum>
  <w:abstractNum w:abstractNumId="32">
    <w:nsid w:val="5F365B1A"/>
    <w:multiLevelType w:val="singleLevel"/>
    <w:tmpl w:val="04160017"/>
    <w:lvl w:ilvl="0">
      <w:start w:val="1"/>
      <w:numFmt w:val="lowerLetter"/>
      <w:lvlText w:val="%1)"/>
      <w:legacy w:legacy="1" w:legacySpace="120" w:legacyIndent="360"/>
      <w:lvlJc w:val="left"/>
      <w:pPr>
        <w:ind w:left="360" w:hanging="360"/>
      </w:pPr>
    </w:lvl>
  </w:abstractNum>
  <w:abstractNum w:abstractNumId="33">
    <w:nsid w:val="65EB235B"/>
    <w:multiLevelType w:val="hybridMultilevel"/>
    <w:tmpl w:val="9CFAAF48"/>
    <w:lvl w:ilvl="0" w:tplc="941452DE">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679C0C94"/>
    <w:multiLevelType w:val="multilevel"/>
    <w:tmpl w:val="8C46BEF2"/>
    <w:lvl w:ilvl="0">
      <w:start w:val="8"/>
      <w:numFmt w:val="decimal"/>
      <w:lvlText w:val="%1."/>
      <w:lvlJc w:val="left"/>
      <w:pPr>
        <w:tabs>
          <w:tab w:val="num" w:pos="600"/>
        </w:tabs>
        <w:ind w:left="600" w:hanging="600"/>
      </w:pPr>
      <w:rPr>
        <w:rFonts w:hint="default"/>
      </w:rPr>
    </w:lvl>
    <w:lvl w:ilvl="1">
      <w:start w:val="2"/>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35">
    <w:nsid w:val="69257FDA"/>
    <w:multiLevelType w:val="singleLevel"/>
    <w:tmpl w:val="04160017"/>
    <w:lvl w:ilvl="0">
      <w:start w:val="1"/>
      <w:numFmt w:val="lowerLetter"/>
      <w:lvlText w:val="%1)"/>
      <w:lvlJc w:val="left"/>
      <w:pPr>
        <w:tabs>
          <w:tab w:val="num" w:pos="360"/>
        </w:tabs>
        <w:ind w:left="360" w:hanging="360"/>
      </w:pPr>
      <w:rPr>
        <w:rFonts w:hint="default"/>
      </w:rPr>
    </w:lvl>
  </w:abstractNum>
  <w:abstractNum w:abstractNumId="36">
    <w:nsid w:val="6E9E7BE3"/>
    <w:multiLevelType w:val="multilevel"/>
    <w:tmpl w:val="FFAE777E"/>
    <w:lvl w:ilvl="0">
      <w:numFmt w:val="decimalZero"/>
      <w:lvlText w:val="%1"/>
      <w:lvlJc w:val="left"/>
      <w:pPr>
        <w:tabs>
          <w:tab w:val="num" w:pos="1035"/>
        </w:tabs>
        <w:ind w:left="1035" w:hanging="1035"/>
      </w:pPr>
      <w:rPr>
        <w:rFonts w:hint="default"/>
      </w:rPr>
    </w:lvl>
    <w:lvl w:ilvl="1">
      <w:numFmt w:val="decimalZero"/>
      <w:lvlText w:val="%1.%2.0"/>
      <w:lvlJc w:val="left"/>
      <w:pPr>
        <w:tabs>
          <w:tab w:val="num" w:pos="1035"/>
        </w:tabs>
        <w:ind w:left="1035" w:hanging="1035"/>
      </w:pPr>
      <w:rPr>
        <w:rFonts w:hint="default"/>
      </w:rPr>
    </w:lvl>
    <w:lvl w:ilvl="2">
      <w:start w:val="1"/>
      <w:numFmt w:val="decimalZero"/>
      <w:lvlText w:val="%1.%2.%3"/>
      <w:lvlJc w:val="left"/>
      <w:pPr>
        <w:tabs>
          <w:tab w:val="num" w:pos="1035"/>
        </w:tabs>
        <w:ind w:left="1035" w:hanging="103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6EF57D16"/>
    <w:multiLevelType w:val="singleLevel"/>
    <w:tmpl w:val="04160017"/>
    <w:lvl w:ilvl="0">
      <w:start w:val="1"/>
      <w:numFmt w:val="lowerLetter"/>
      <w:lvlText w:val="%1)"/>
      <w:lvlJc w:val="left"/>
      <w:pPr>
        <w:tabs>
          <w:tab w:val="num" w:pos="360"/>
        </w:tabs>
        <w:ind w:left="360" w:hanging="360"/>
      </w:pPr>
      <w:rPr>
        <w:rFonts w:hint="default"/>
      </w:rPr>
    </w:lvl>
  </w:abstractNum>
  <w:abstractNum w:abstractNumId="38">
    <w:nsid w:val="6FBA7531"/>
    <w:multiLevelType w:val="singleLevel"/>
    <w:tmpl w:val="04160017"/>
    <w:lvl w:ilvl="0">
      <w:start w:val="1"/>
      <w:numFmt w:val="lowerLetter"/>
      <w:lvlText w:val="%1)"/>
      <w:legacy w:legacy="1" w:legacySpace="120" w:legacyIndent="360"/>
      <w:lvlJc w:val="left"/>
      <w:pPr>
        <w:ind w:left="360" w:hanging="360"/>
      </w:pPr>
    </w:lvl>
  </w:abstractNum>
  <w:abstractNum w:abstractNumId="39">
    <w:nsid w:val="73863DC1"/>
    <w:multiLevelType w:val="multilevel"/>
    <w:tmpl w:val="9F2609FE"/>
    <w:lvl w:ilvl="0">
      <w:start w:val="6"/>
      <w:numFmt w:val="decimal"/>
      <w:lvlText w:val="%1."/>
      <w:lvlJc w:val="left"/>
      <w:pPr>
        <w:tabs>
          <w:tab w:val="num" w:pos="2490"/>
        </w:tabs>
        <w:ind w:left="2490" w:hanging="360"/>
      </w:pPr>
      <w:rPr>
        <w:rFonts w:hint="default"/>
      </w:rPr>
    </w:lvl>
    <w:lvl w:ilvl="1">
      <w:start w:val="2"/>
      <w:numFmt w:val="decimal"/>
      <w:isLgl/>
      <w:lvlText w:val="%1.%2."/>
      <w:lvlJc w:val="left"/>
      <w:pPr>
        <w:tabs>
          <w:tab w:val="num" w:pos="2850"/>
        </w:tabs>
        <w:ind w:left="2850" w:hanging="720"/>
      </w:pPr>
      <w:rPr>
        <w:rFonts w:hint="default"/>
      </w:rPr>
    </w:lvl>
    <w:lvl w:ilvl="2">
      <w:start w:val="1"/>
      <w:numFmt w:val="decimal"/>
      <w:isLgl/>
      <w:lvlText w:val="%1.%2.%3."/>
      <w:lvlJc w:val="left"/>
      <w:pPr>
        <w:tabs>
          <w:tab w:val="num" w:pos="2850"/>
        </w:tabs>
        <w:ind w:left="2850" w:hanging="720"/>
      </w:pPr>
      <w:rPr>
        <w:rFonts w:hint="default"/>
      </w:rPr>
    </w:lvl>
    <w:lvl w:ilvl="3">
      <w:start w:val="1"/>
      <w:numFmt w:val="decimal"/>
      <w:isLgl/>
      <w:lvlText w:val="%1.%2.%3.%4."/>
      <w:lvlJc w:val="left"/>
      <w:pPr>
        <w:tabs>
          <w:tab w:val="num" w:pos="3210"/>
        </w:tabs>
        <w:ind w:left="3210" w:hanging="1080"/>
      </w:pPr>
      <w:rPr>
        <w:rFonts w:hint="default"/>
      </w:rPr>
    </w:lvl>
    <w:lvl w:ilvl="4">
      <w:start w:val="1"/>
      <w:numFmt w:val="decimal"/>
      <w:isLgl/>
      <w:lvlText w:val="%1.%2.%3.%4.%5."/>
      <w:lvlJc w:val="left"/>
      <w:pPr>
        <w:tabs>
          <w:tab w:val="num" w:pos="3210"/>
        </w:tabs>
        <w:ind w:left="3210" w:hanging="1080"/>
      </w:pPr>
      <w:rPr>
        <w:rFonts w:hint="default"/>
      </w:rPr>
    </w:lvl>
    <w:lvl w:ilvl="5">
      <w:start w:val="1"/>
      <w:numFmt w:val="decimal"/>
      <w:isLgl/>
      <w:lvlText w:val="%1.%2.%3.%4.%5.%6."/>
      <w:lvlJc w:val="left"/>
      <w:pPr>
        <w:tabs>
          <w:tab w:val="num" w:pos="3570"/>
        </w:tabs>
        <w:ind w:left="3570" w:hanging="1440"/>
      </w:pPr>
      <w:rPr>
        <w:rFonts w:hint="default"/>
      </w:rPr>
    </w:lvl>
    <w:lvl w:ilvl="6">
      <w:start w:val="1"/>
      <w:numFmt w:val="decimal"/>
      <w:isLgl/>
      <w:lvlText w:val="%1.%2.%3.%4.%5.%6.%7."/>
      <w:lvlJc w:val="left"/>
      <w:pPr>
        <w:tabs>
          <w:tab w:val="num" w:pos="3930"/>
        </w:tabs>
        <w:ind w:left="3930" w:hanging="1800"/>
      </w:pPr>
      <w:rPr>
        <w:rFonts w:hint="default"/>
      </w:rPr>
    </w:lvl>
    <w:lvl w:ilvl="7">
      <w:start w:val="1"/>
      <w:numFmt w:val="decimal"/>
      <w:isLgl/>
      <w:lvlText w:val="%1.%2.%3.%4.%5.%6.%7.%8."/>
      <w:lvlJc w:val="left"/>
      <w:pPr>
        <w:tabs>
          <w:tab w:val="num" w:pos="3930"/>
        </w:tabs>
        <w:ind w:left="3930" w:hanging="1800"/>
      </w:pPr>
      <w:rPr>
        <w:rFonts w:hint="default"/>
      </w:rPr>
    </w:lvl>
    <w:lvl w:ilvl="8">
      <w:start w:val="1"/>
      <w:numFmt w:val="decimal"/>
      <w:isLgl/>
      <w:lvlText w:val="%1.%2.%3.%4.%5.%6.%7.%8.%9."/>
      <w:lvlJc w:val="left"/>
      <w:pPr>
        <w:tabs>
          <w:tab w:val="num" w:pos="4290"/>
        </w:tabs>
        <w:ind w:left="4290" w:hanging="2160"/>
      </w:pPr>
      <w:rPr>
        <w:rFonts w:hint="default"/>
      </w:rPr>
    </w:lvl>
  </w:abstractNum>
  <w:abstractNum w:abstractNumId="40">
    <w:nsid w:val="789703D1"/>
    <w:multiLevelType w:val="multilevel"/>
    <w:tmpl w:val="4B766808"/>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0"/>
  </w:num>
  <w:num w:numId="2">
    <w:abstractNumId w:val="18"/>
  </w:num>
  <w:num w:numId="3">
    <w:abstractNumId w:val="35"/>
  </w:num>
  <w:num w:numId="4">
    <w:abstractNumId w:val="8"/>
  </w:num>
  <w:num w:numId="5">
    <w:abstractNumId w:val="14"/>
  </w:num>
  <w:num w:numId="6">
    <w:abstractNumId w:val="23"/>
  </w:num>
  <w:num w:numId="7">
    <w:abstractNumId w:val="36"/>
  </w:num>
  <w:num w:numId="8">
    <w:abstractNumId w:val="13"/>
  </w:num>
  <w:num w:numId="9">
    <w:abstractNumId w:val="10"/>
  </w:num>
  <w:num w:numId="10">
    <w:abstractNumId w:val="27"/>
  </w:num>
  <w:num w:numId="11">
    <w:abstractNumId w:val="12"/>
  </w:num>
  <w:num w:numId="12">
    <w:abstractNumId w:val="25"/>
  </w:num>
  <w:num w:numId="13">
    <w:abstractNumId w:val="19"/>
  </w:num>
  <w:num w:numId="14">
    <w:abstractNumId w:val="16"/>
  </w:num>
  <w:num w:numId="15">
    <w:abstractNumId w:val="32"/>
  </w:num>
  <w:num w:numId="16">
    <w:abstractNumId w:val="22"/>
  </w:num>
  <w:num w:numId="17">
    <w:abstractNumId w:val="26"/>
  </w:num>
  <w:num w:numId="18">
    <w:abstractNumId w:val="28"/>
  </w:num>
  <w:num w:numId="19">
    <w:abstractNumId w:val="7"/>
  </w:num>
  <w:num w:numId="20">
    <w:abstractNumId w:val="38"/>
  </w:num>
  <w:num w:numId="21">
    <w:abstractNumId w:val="17"/>
  </w:num>
  <w:num w:numId="22">
    <w:abstractNumId w:val="2"/>
  </w:num>
  <w:num w:numId="23">
    <w:abstractNumId w:val="21"/>
  </w:num>
  <w:num w:numId="24">
    <w:abstractNumId w:val="1"/>
  </w:num>
  <w:num w:numId="25">
    <w:abstractNumId w:val="31"/>
  </w:num>
  <w:num w:numId="26">
    <w:abstractNumId w:val="37"/>
  </w:num>
  <w:num w:numId="27">
    <w:abstractNumId w:val="5"/>
  </w:num>
  <w:num w:numId="28">
    <w:abstractNumId w:val="6"/>
  </w:num>
  <w:num w:numId="29">
    <w:abstractNumId w:val="9"/>
  </w:num>
  <w:num w:numId="30">
    <w:abstractNumId w:val="15"/>
  </w:num>
  <w:num w:numId="31">
    <w:abstractNumId w:val="39"/>
  </w:num>
  <w:num w:numId="32">
    <w:abstractNumId w:val="40"/>
  </w:num>
  <w:num w:numId="33">
    <w:abstractNumId w:val="20"/>
  </w:num>
  <w:num w:numId="34">
    <w:abstractNumId w:val="11"/>
  </w:num>
  <w:num w:numId="35">
    <w:abstractNumId w:val="29"/>
  </w:num>
  <w:num w:numId="36">
    <w:abstractNumId w:val="34"/>
  </w:num>
  <w:num w:numId="37">
    <w:abstractNumId w:val="33"/>
  </w:num>
  <w:num w:numId="38">
    <w:abstractNumId w:val="24"/>
  </w:num>
  <w:num w:numId="39">
    <w:abstractNumId w:val="30"/>
  </w:num>
  <w:num w:numId="40">
    <w:abstractNumId w:val="3"/>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E1E"/>
    <w:rsid w:val="00011C81"/>
    <w:rsid w:val="00016CC4"/>
    <w:rsid w:val="00027286"/>
    <w:rsid w:val="00030B5C"/>
    <w:rsid w:val="0004053D"/>
    <w:rsid w:val="00040E69"/>
    <w:rsid w:val="00042B2E"/>
    <w:rsid w:val="00046255"/>
    <w:rsid w:val="00056374"/>
    <w:rsid w:val="0006011E"/>
    <w:rsid w:val="00076D2E"/>
    <w:rsid w:val="000816E7"/>
    <w:rsid w:val="0008624A"/>
    <w:rsid w:val="00086262"/>
    <w:rsid w:val="00091B00"/>
    <w:rsid w:val="000A34F8"/>
    <w:rsid w:val="000C70B7"/>
    <w:rsid w:val="000E09FA"/>
    <w:rsid w:val="000E786D"/>
    <w:rsid w:val="00105B02"/>
    <w:rsid w:val="00105E35"/>
    <w:rsid w:val="001207DA"/>
    <w:rsid w:val="00121B87"/>
    <w:rsid w:val="001304BF"/>
    <w:rsid w:val="00144934"/>
    <w:rsid w:val="001545F4"/>
    <w:rsid w:val="001560AE"/>
    <w:rsid w:val="00182424"/>
    <w:rsid w:val="0018292E"/>
    <w:rsid w:val="001A46A1"/>
    <w:rsid w:val="001C54DE"/>
    <w:rsid w:val="001D6561"/>
    <w:rsid w:val="001D7890"/>
    <w:rsid w:val="001E058D"/>
    <w:rsid w:val="002274C2"/>
    <w:rsid w:val="00227887"/>
    <w:rsid w:val="00234B91"/>
    <w:rsid w:val="00237675"/>
    <w:rsid w:val="0024744A"/>
    <w:rsid w:val="00257BD4"/>
    <w:rsid w:val="00260CA4"/>
    <w:rsid w:val="00261514"/>
    <w:rsid w:val="0026260D"/>
    <w:rsid w:val="00271A17"/>
    <w:rsid w:val="00290079"/>
    <w:rsid w:val="00295997"/>
    <w:rsid w:val="002A5525"/>
    <w:rsid w:val="002A6E29"/>
    <w:rsid w:val="002B47D6"/>
    <w:rsid w:val="002D1B2A"/>
    <w:rsid w:val="00306FB6"/>
    <w:rsid w:val="003138C9"/>
    <w:rsid w:val="00336842"/>
    <w:rsid w:val="003378C3"/>
    <w:rsid w:val="00355173"/>
    <w:rsid w:val="00360DA5"/>
    <w:rsid w:val="003628D3"/>
    <w:rsid w:val="0036409B"/>
    <w:rsid w:val="00371720"/>
    <w:rsid w:val="00374E69"/>
    <w:rsid w:val="003868E3"/>
    <w:rsid w:val="003942E7"/>
    <w:rsid w:val="003C38AA"/>
    <w:rsid w:val="00404D1C"/>
    <w:rsid w:val="00472B13"/>
    <w:rsid w:val="00475E56"/>
    <w:rsid w:val="0048790A"/>
    <w:rsid w:val="004B5665"/>
    <w:rsid w:val="004C121E"/>
    <w:rsid w:val="004C269C"/>
    <w:rsid w:val="004E3213"/>
    <w:rsid w:val="004F220C"/>
    <w:rsid w:val="004F64B8"/>
    <w:rsid w:val="00512A71"/>
    <w:rsid w:val="0059733E"/>
    <w:rsid w:val="005B15A5"/>
    <w:rsid w:val="005C2E19"/>
    <w:rsid w:val="005D21C6"/>
    <w:rsid w:val="00601677"/>
    <w:rsid w:val="00610360"/>
    <w:rsid w:val="00612EC4"/>
    <w:rsid w:val="00644C13"/>
    <w:rsid w:val="006460AF"/>
    <w:rsid w:val="00647311"/>
    <w:rsid w:val="0065387E"/>
    <w:rsid w:val="00666CE1"/>
    <w:rsid w:val="00681D27"/>
    <w:rsid w:val="00693F54"/>
    <w:rsid w:val="00697DD4"/>
    <w:rsid w:val="006C5CAE"/>
    <w:rsid w:val="006E38E9"/>
    <w:rsid w:val="006F5820"/>
    <w:rsid w:val="006F6F35"/>
    <w:rsid w:val="00727A92"/>
    <w:rsid w:val="007329FF"/>
    <w:rsid w:val="00754038"/>
    <w:rsid w:val="0077543C"/>
    <w:rsid w:val="00780DB7"/>
    <w:rsid w:val="007B20B7"/>
    <w:rsid w:val="007B693D"/>
    <w:rsid w:val="007C1405"/>
    <w:rsid w:val="007D78D2"/>
    <w:rsid w:val="007E2B1C"/>
    <w:rsid w:val="00836E71"/>
    <w:rsid w:val="00850470"/>
    <w:rsid w:val="00850DB0"/>
    <w:rsid w:val="008540AA"/>
    <w:rsid w:val="00854FB9"/>
    <w:rsid w:val="00857781"/>
    <w:rsid w:val="00885DB6"/>
    <w:rsid w:val="008C6E38"/>
    <w:rsid w:val="008C789F"/>
    <w:rsid w:val="008D0703"/>
    <w:rsid w:val="008D24E3"/>
    <w:rsid w:val="00915B5B"/>
    <w:rsid w:val="00954311"/>
    <w:rsid w:val="00957B0B"/>
    <w:rsid w:val="009603A0"/>
    <w:rsid w:val="00974396"/>
    <w:rsid w:val="0098110F"/>
    <w:rsid w:val="009956A2"/>
    <w:rsid w:val="009A475B"/>
    <w:rsid w:val="009B02F1"/>
    <w:rsid w:val="009C16F0"/>
    <w:rsid w:val="009D389E"/>
    <w:rsid w:val="009D3A17"/>
    <w:rsid w:val="009D45E9"/>
    <w:rsid w:val="009E169B"/>
    <w:rsid w:val="00A2563C"/>
    <w:rsid w:val="00A26354"/>
    <w:rsid w:val="00A26C8E"/>
    <w:rsid w:val="00A40593"/>
    <w:rsid w:val="00A55D9B"/>
    <w:rsid w:val="00A57E1D"/>
    <w:rsid w:val="00A665BF"/>
    <w:rsid w:val="00A71301"/>
    <w:rsid w:val="00A77833"/>
    <w:rsid w:val="00AA4EA1"/>
    <w:rsid w:val="00AC7E0E"/>
    <w:rsid w:val="00B278B9"/>
    <w:rsid w:val="00B3436B"/>
    <w:rsid w:val="00B44604"/>
    <w:rsid w:val="00B65F55"/>
    <w:rsid w:val="00B84F6E"/>
    <w:rsid w:val="00BA06BA"/>
    <w:rsid w:val="00BC5F1B"/>
    <w:rsid w:val="00BD1439"/>
    <w:rsid w:val="00BD767C"/>
    <w:rsid w:val="00BD7D93"/>
    <w:rsid w:val="00BE243D"/>
    <w:rsid w:val="00BE76FD"/>
    <w:rsid w:val="00C11BE7"/>
    <w:rsid w:val="00C156F4"/>
    <w:rsid w:val="00C34AC5"/>
    <w:rsid w:val="00C4581A"/>
    <w:rsid w:val="00C56E0A"/>
    <w:rsid w:val="00C944C8"/>
    <w:rsid w:val="00CC14D9"/>
    <w:rsid w:val="00CE38BB"/>
    <w:rsid w:val="00CE6527"/>
    <w:rsid w:val="00CF719C"/>
    <w:rsid w:val="00D1706D"/>
    <w:rsid w:val="00D177B5"/>
    <w:rsid w:val="00D27F4D"/>
    <w:rsid w:val="00D33146"/>
    <w:rsid w:val="00D36F3E"/>
    <w:rsid w:val="00D42DBF"/>
    <w:rsid w:val="00D47F62"/>
    <w:rsid w:val="00D53ECF"/>
    <w:rsid w:val="00D556AB"/>
    <w:rsid w:val="00D66A36"/>
    <w:rsid w:val="00D86BE6"/>
    <w:rsid w:val="00DB4404"/>
    <w:rsid w:val="00DC2443"/>
    <w:rsid w:val="00DD7C17"/>
    <w:rsid w:val="00DE41FE"/>
    <w:rsid w:val="00DF0203"/>
    <w:rsid w:val="00DF33E6"/>
    <w:rsid w:val="00E10D25"/>
    <w:rsid w:val="00E16AAF"/>
    <w:rsid w:val="00E47382"/>
    <w:rsid w:val="00E50B3D"/>
    <w:rsid w:val="00E639C1"/>
    <w:rsid w:val="00E7341D"/>
    <w:rsid w:val="00E8239B"/>
    <w:rsid w:val="00EA2E1E"/>
    <w:rsid w:val="00EE00CC"/>
    <w:rsid w:val="00EE1949"/>
    <w:rsid w:val="00EE3DAE"/>
    <w:rsid w:val="00EF275F"/>
    <w:rsid w:val="00F03666"/>
    <w:rsid w:val="00F26847"/>
    <w:rsid w:val="00F30F00"/>
    <w:rsid w:val="00F35ECF"/>
    <w:rsid w:val="00F42298"/>
    <w:rsid w:val="00F551FC"/>
    <w:rsid w:val="00F57453"/>
    <w:rsid w:val="00F83A72"/>
    <w:rsid w:val="00FA2D54"/>
    <w:rsid w:val="00FB3908"/>
    <w:rsid w:val="00FD48A0"/>
    <w:rsid w:val="00FE6887"/>
    <w:rsid w:val="00FE729E"/>
    <w:rsid w:val="00FF7F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60AF"/>
    <w:rPr>
      <w:sz w:val="24"/>
      <w:szCs w:val="24"/>
    </w:rPr>
  </w:style>
  <w:style w:type="paragraph" w:styleId="Ttulo1">
    <w:name w:val="heading 1"/>
    <w:basedOn w:val="Normal"/>
    <w:next w:val="Normal"/>
    <w:qFormat/>
    <w:rsid w:val="006460AF"/>
    <w:pPr>
      <w:keepNext/>
      <w:outlineLvl w:val="0"/>
    </w:pPr>
    <w:rPr>
      <w:sz w:val="28"/>
      <w:szCs w:val="20"/>
    </w:rPr>
  </w:style>
  <w:style w:type="paragraph" w:styleId="Ttulo2">
    <w:name w:val="heading 2"/>
    <w:basedOn w:val="Normal"/>
    <w:next w:val="Normal"/>
    <w:qFormat/>
    <w:rsid w:val="006460AF"/>
    <w:pPr>
      <w:keepNext/>
      <w:jc w:val="center"/>
      <w:outlineLvl w:val="1"/>
    </w:pPr>
    <w:rPr>
      <w:b/>
      <w:sz w:val="32"/>
      <w:szCs w:val="20"/>
    </w:rPr>
  </w:style>
  <w:style w:type="paragraph" w:styleId="Ttulo4">
    <w:name w:val="heading 4"/>
    <w:basedOn w:val="Normal"/>
    <w:next w:val="Normal"/>
    <w:qFormat/>
    <w:rsid w:val="006460AF"/>
    <w:pPr>
      <w:keepNext/>
      <w:autoSpaceDE w:val="0"/>
      <w:autoSpaceDN w:val="0"/>
      <w:jc w:val="both"/>
      <w:outlineLvl w:val="3"/>
    </w:pPr>
    <w:rPr>
      <w:rFonts w:ascii="Arial" w:hAnsi="Arial" w:cs="Arial"/>
      <w:b/>
      <w:bCs/>
      <w:color w:val="FF0000"/>
      <w:sz w:val="22"/>
      <w:szCs w:val="22"/>
    </w:rPr>
  </w:style>
  <w:style w:type="paragraph" w:styleId="Ttulo5">
    <w:name w:val="heading 5"/>
    <w:basedOn w:val="Normal"/>
    <w:next w:val="Normal"/>
    <w:qFormat/>
    <w:rsid w:val="006460AF"/>
    <w:pPr>
      <w:keepNext/>
      <w:autoSpaceDE w:val="0"/>
      <w:autoSpaceDN w:val="0"/>
      <w:jc w:val="both"/>
      <w:outlineLvl w:val="4"/>
    </w:pPr>
    <w:rPr>
      <w:rFonts w:ascii="Arial" w:hAnsi="Arial" w:cs="Arial"/>
      <w:b/>
      <w:bCs/>
      <w:sz w:val="22"/>
      <w:szCs w:val="22"/>
    </w:rPr>
  </w:style>
  <w:style w:type="paragraph" w:styleId="Ttulo6">
    <w:name w:val="heading 6"/>
    <w:basedOn w:val="Normal"/>
    <w:next w:val="Normal"/>
    <w:qFormat/>
    <w:rsid w:val="006460AF"/>
    <w:pPr>
      <w:keepNext/>
      <w:jc w:val="center"/>
      <w:outlineLvl w:val="5"/>
    </w:pPr>
    <w:rPr>
      <w:b/>
      <w:bCs/>
      <w:sz w:val="28"/>
    </w:rPr>
  </w:style>
  <w:style w:type="paragraph" w:styleId="Ttulo7">
    <w:name w:val="heading 7"/>
    <w:basedOn w:val="Normal"/>
    <w:next w:val="Normal"/>
    <w:link w:val="Ttulo7Char"/>
    <w:semiHidden/>
    <w:unhideWhenUsed/>
    <w:qFormat/>
    <w:rsid w:val="00091B00"/>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qFormat/>
    <w:rsid w:val="006460AF"/>
    <w:pPr>
      <w:keepNext/>
      <w:jc w:val="center"/>
      <w:outlineLvl w:val="7"/>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6460AF"/>
    <w:pPr>
      <w:tabs>
        <w:tab w:val="center" w:pos="4419"/>
        <w:tab w:val="right" w:pos="8838"/>
      </w:tabs>
      <w:autoSpaceDE w:val="0"/>
      <w:autoSpaceDN w:val="0"/>
    </w:pPr>
    <w:rPr>
      <w:sz w:val="22"/>
      <w:szCs w:val="22"/>
    </w:rPr>
  </w:style>
  <w:style w:type="paragraph" w:styleId="Cabealho">
    <w:name w:val="header"/>
    <w:basedOn w:val="Normal"/>
    <w:rsid w:val="006460AF"/>
    <w:pPr>
      <w:tabs>
        <w:tab w:val="center" w:pos="4419"/>
        <w:tab w:val="right" w:pos="8838"/>
      </w:tabs>
      <w:autoSpaceDE w:val="0"/>
      <w:autoSpaceDN w:val="0"/>
    </w:pPr>
    <w:rPr>
      <w:sz w:val="22"/>
      <w:szCs w:val="22"/>
    </w:rPr>
  </w:style>
  <w:style w:type="paragraph" w:styleId="Corpodetexto2">
    <w:name w:val="Body Text 2"/>
    <w:basedOn w:val="Normal"/>
    <w:rsid w:val="006460AF"/>
    <w:pPr>
      <w:autoSpaceDE w:val="0"/>
      <w:autoSpaceDN w:val="0"/>
      <w:jc w:val="both"/>
    </w:pPr>
    <w:rPr>
      <w:rFonts w:ascii="Arial" w:hAnsi="Arial" w:cs="Arial"/>
    </w:rPr>
  </w:style>
  <w:style w:type="character" w:styleId="Hyperlink">
    <w:name w:val="Hyperlink"/>
    <w:basedOn w:val="Fontepargpadro"/>
    <w:rsid w:val="006460AF"/>
    <w:rPr>
      <w:color w:val="0000FF"/>
      <w:u w:val="single"/>
    </w:rPr>
  </w:style>
  <w:style w:type="paragraph" w:styleId="Corpodetexto3">
    <w:name w:val="Body Text 3"/>
    <w:basedOn w:val="Normal"/>
    <w:rsid w:val="006460AF"/>
    <w:pPr>
      <w:jc w:val="both"/>
    </w:pPr>
    <w:rPr>
      <w:color w:val="000000"/>
      <w:sz w:val="28"/>
      <w:szCs w:val="20"/>
    </w:rPr>
  </w:style>
  <w:style w:type="paragraph" w:styleId="Ttulo">
    <w:name w:val="Title"/>
    <w:basedOn w:val="Normal"/>
    <w:link w:val="TtuloChar"/>
    <w:qFormat/>
    <w:rsid w:val="006460AF"/>
    <w:pPr>
      <w:jc w:val="center"/>
    </w:pPr>
    <w:rPr>
      <w:b/>
      <w:sz w:val="28"/>
      <w:szCs w:val="20"/>
    </w:rPr>
  </w:style>
  <w:style w:type="paragraph" w:styleId="Subttulo">
    <w:name w:val="Subtitle"/>
    <w:basedOn w:val="Normal"/>
    <w:qFormat/>
    <w:rsid w:val="006460AF"/>
    <w:pPr>
      <w:jc w:val="center"/>
    </w:pPr>
    <w:rPr>
      <w:b/>
      <w:sz w:val="28"/>
      <w:szCs w:val="20"/>
      <w:u w:val="single"/>
    </w:rPr>
  </w:style>
  <w:style w:type="paragraph" w:styleId="Corpodetexto">
    <w:name w:val="Body Text"/>
    <w:basedOn w:val="Normal"/>
    <w:link w:val="CorpodetextoChar"/>
    <w:rsid w:val="006460AF"/>
    <w:pPr>
      <w:jc w:val="both"/>
    </w:pPr>
    <w:rPr>
      <w:sz w:val="28"/>
      <w:szCs w:val="20"/>
    </w:rPr>
  </w:style>
  <w:style w:type="paragraph" w:styleId="TextosemFormatao">
    <w:name w:val="Plain Text"/>
    <w:basedOn w:val="Normal"/>
    <w:rsid w:val="006460AF"/>
    <w:rPr>
      <w:rFonts w:ascii="Courier New" w:hAnsi="Courier New" w:cs="Courier New"/>
      <w:sz w:val="20"/>
      <w:szCs w:val="20"/>
    </w:rPr>
  </w:style>
  <w:style w:type="paragraph" w:customStyle="1" w:styleId="Normal10">
    <w:name w:val="Normal 10"/>
    <w:rsid w:val="006460AF"/>
    <w:pPr>
      <w:widowControl w:val="0"/>
      <w:autoSpaceDE w:val="0"/>
      <w:autoSpaceDN w:val="0"/>
      <w:adjustRightInd w:val="0"/>
      <w:spacing w:before="91" w:after="91"/>
      <w:ind w:firstLine="1134"/>
      <w:jc w:val="both"/>
    </w:pPr>
    <w:rPr>
      <w:rFonts w:ascii="Arial" w:hAnsi="Arial" w:cs="Arial"/>
    </w:rPr>
  </w:style>
  <w:style w:type="paragraph" w:customStyle="1" w:styleId="BodyText21">
    <w:name w:val="Body Text 21"/>
    <w:basedOn w:val="Normal"/>
    <w:rsid w:val="006460AF"/>
    <w:pPr>
      <w:autoSpaceDE w:val="0"/>
      <w:autoSpaceDN w:val="0"/>
      <w:jc w:val="both"/>
    </w:pPr>
    <w:rPr>
      <w:rFonts w:ascii="Arial" w:hAnsi="Arial" w:cs="Arial"/>
      <w:sz w:val="20"/>
      <w:szCs w:val="20"/>
    </w:rPr>
  </w:style>
  <w:style w:type="paragraph" w:customStyle="1" w:styleId="assunto">
    <w:name w:val="assunto"/>
    <w:rsid w:val="006460AF"/>
    <w:pPr>
      <w:widowControl w:val="0"/>
      <w:autoSpaceDE w:val="0"/>
      <w:autoSpaceDN w:val="0"/>
      <w:adjustRightInd w:val="0"/>
      <w:spacing w:before="181" w:after="91"/>
      <w:jc w:val="both"/>
    </w:pPr>
    <w:rPr>
      <w:rFonts w:ascii="Arial" w:hAnsi="Arial" w:cs="Arial"/>
      <w:b/>
      <w:bCs/>
    </w:rPr>
  </w:style>
  <w:style w:type="paragraph" w:customStyle="1" w:styleId="Artigo">
    <w:name w:val="Artigo"/>
    <w:rsid w:val="006460AF"/>
    <w:pPr>
      <w:widowControl w:val="0"/>
      <w:autoSpaceDE w:val="0"/>
      <w:autoSpaceDN w:val="0"/>
      <w:adjustRightInd w:val="0"/>
      <w:spacing w:before="74" w:after="74"/>
      <w:jc w:val="both"/>
    </w:pPr>
    <w:rPr>
      <w:rFonts w:ascii="Arial" w:hAnsi="Arial" w:cs="Arial"/>
    </w:rPr>
  </w:style>
  <w:style w:type="character" w:customStyle="1" w:styleId="TtuloChar">
    <w:name w:val="Título Char"/>
    <w:basedOn w:val="Fontepargpadro"/>
    <w:link w:val="Ttulo"/>
    <w:rsid w:val="003942E7"/>
    <w:rPr>
      <w:b/>
      <w:sz w:val="28"/>
    </w:rPr>
  </w:style>
  <w:style w:type="paragraph" w:styleId="Recuodecorpodetexto">
    <w:name w:val="Body Text Indent"/>
    <w:basedOn w:val="Normal"/>
    <w:link w:val="RecuodecorpodetextoChar"/>
    <w:rsid w:val="00CE38BB"/>
    <w:pPr>
      <w:spacing w:after="120"/>
      <w:ind w:left="283"/>
    </w:pPr>
  </w:style>
  <w:style w:type="character" w:customStyle="1" w:styleId="RecuodecorpodetextoChar">
    <w:name w:val="Recuo de corpo de texto Char"/>
    <w:basedOn w:val="Fontepargpadro"/>
    <w:link w:val="Recuodecorpodetexto"/>
    <w:rsid w:val="00CE38BB"/>
    <w:rPr>
      <w:sz w:val="24"/>
      <w:szCs w:val="24"/>
    </w:rPr>
  </w:style>
  <w:style w:type="paragraph" w:styleId="Recuodecorpodetexto2">
    <w:name w:val="Body Text Indent 2"/>
    <w:basedOn w:val="Normal"/>
    <w:link w:val="Recuodecorpodetexto2Char"/>
    <w:rsid w:val="00CE38BB"/>
    <w:pPr>
      <w:spacing w:after="120" w:line="480" w:lineRule="auto"/>
      <w:ind w:left="283"/>
    </w:pPr>
  </w:style>
  <w:style w:type="character" w:customStyle="1" w:styleId="Recuodecorpodetexto2Char">
    <w:name w:val="Recuo de corpo de texto 2 Char"/>
    <w:basedOn w:val="Fontepargpadro"/>
    <w:link w:val="Recuodecorpodetexto2"/>
    <w:rsid w:val="00CE38BB"/>
    <w:rPr>
      <w:sz w:val="24"/>
      <w:szCs w:val="24"/>
    </w:rPr>
  </w:style>
  <w:style w:type="paragraph" w:styleId="Recuodecorpodetexto3">
    <w:name w:val="Body Text Indent 3"/>
    <w:basedOn w:val="Normal"/>
    <w:link w:val="Recuodecorpodetexto3Char"/>
    <w:rsid w:val="00CE38BB"/>
    <w:pPr>
      <w:spacing w:after="120"/>
      <w:ind w:left="283"/>
    </w:pPr>
    <w:rPr>
      <w:sz w:val="16"/>
      <w:szCs w:val="16"/>
    </w:rPr>
  </w:style>
  <w:style w:type="character" w:customStyle="1" w:styleId="Recuodecorpodetexto3Char">
    <w:name w:val="Recuo de corpo de texto 3 Char"/>
    <w:basedOn w:val="Fontepargpadro"/>
    <w:link w:val="Recuodecorpodetexto3"/>
    <w:rsid w:val="00CE38BB"/>
    <w:rPr>
      <w:sz w:val="16"/>
      <w:szCs w:val="16"/>
    </w:rPr>
  </w:style>
  <w:style w:type="character" w:customStyle="1" w:styleId="Ttulo7Char">
    <w:name w:val="Título 7 Char"/>
    <w:basedOn w:val="Fontepargpadro"/>
    <w:link w:val="Ttulo7"/>
    <w:semiHidden/>
    <w:rsid w:val="00091B00"/>
    <w:rPr>
      <w:rFonts w:asciiTheme="majorHAnsi" w:eastAsiaTheme="majorEastAsia" w:hAnsiTheme="majorHAnsi" w:cstheme="majorBidi"/>
      <w:i/>
      <w:iCs/>
      <w:color w:val="404040" w:themeColor="text1" w:themeTint="BF"/>
      <w:sz w:val="24"/>
      <w:szCs w:val="24"/>
    </w:rPr>
  </w:style>
  <w:style w:type="paragraph" w:customStyle="1" w:styleId="TITULOPRINCIPAL">
    <w:name w:val="TITULO PRINCIPAL"/>
    <w:basedOn w:val="Normal"/>
    <w:rsid w:val="00091B00"/>
    <w:pPr>
      <w:jc w:val="both"/>
    </w:pPr>
    <w:rPr>
      <w:rFonts w:ascii="Arial" w:hAnsi="Arial"/>
      <w:szCs w:val="20"/>
    </w:rPr>
  </w:style>
  <w:style w:type="character" w:customStyle="1" w:styleId="CorpodetextoChar">
    <w:name w:val="Corpo de texto Char"/>
    <w:link w:val="Corpodetexto"/>
    <w:rsid w:val="00091B00"/>
    <w:rPr>
      <w:sz w:val="28"/>
    </w:rPr>
  </w:style>
  <w:style w:type="paragraph" w:styleId="Textodebalo">
    <w:name w:val="Balloon Text"/>
    <w:basedOn w:val="Normal"/>
    <w:link w:val="TextodebaloChar"/>
    <w:rsid w:val="00091B00"/>
    <w:rPr>
      <w:rFonts w:ascii="Tahoma" w:hAnsi="Tahoma" w:cs="Tahoma"/>
      <w:sz w:val="16"/>
      <w:szCs w:val="16"/>
    </w:rPr>
  </w:style>
  <w:style w:type="character" w:customStyle="1" w:styleId="TextodebaloChar">
    <w:name w:val="Texto de balão Char"/>
    <w:basedOn w:val="Fontepargpadro"/>
    <w:link w:val="Textodebalo"/>
    <w:rsid w:val="00091B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60AF"/>
    <w:rPr>
      <w:sz w:val="24"/>
      <w:szCs w:val="24"/>
    </w:rPr>
  </w:style>
  <w:style w:type="paragraph" w:styleId="Ttulo1">
    <w:name w:val="heading 1"/>
    <w:basedOn w:val="Normal"/>
    <w:next w:val="Normal"/>
    <w:qFormat/>
    <w:rsid w:val="006460AF"/>
    <w:pPr>
      <w:keepNext/>
      <w:outlineLvl w:val="0"/>
    </w:pPr>
    <w:rPr>
      <w:sz w:val="28"/>
      <w:szCs w:val="20"/>
    </w:rPr>
  </w:style>
  <w:style w:type="paragraph" w:styleId="Ttulo2">
    <w:name w:val="heading 2"/>
    <w:basedOn w:val="Normal"/>
    <w:next w:val="Normal"/>
    <w:qFormat/>
    <w:rsid w:val="006460AF"/>
    <w:pPr>
      <w:keepNext/>
      <w:jc w:val="center"/>
      <w:outlineLvl w:val="1"/>
    </w:pPr>
    <w:rPr>
      <w:b/>
      <w:sz w:val="32"/>
      <w:szCs w:val="20"/>
    </w:rPr>
  </w:style>
  <w:style w:type="paragraph" w:styleId="Ttulo4">
    <w:name w:val="heading 4"/>
    <w:basedOn w:val="Normal"/>
    <w:next w:val="Normal"/>
    <w:qFormat/>
    <w:rsid w:val="006460AF"/>
    <w:pPr>
      <w:keepNext/>
      <w:autoSpaceDE w:val="0"/>
      <w:autoSpaceDN w:val="0"/>
      <w:jc w:val="both"/>
      <w:outlineLvl w:val="3"/>
    </w:pPr>
    <w:rPr>
      <w:rFonts w:ascii="Arial" w:hAnsi="Arial" w:cs="Arial"/>
      <w:b/>
      <w:bCs/>
      <w:color w:val="FF0000"/>
      <w:sz w:val="22"/>
      <w:szCs w:val="22"/>
    </w:rPr>
  </w:style>
  <w:style w:type="paragraph" w:styleId="Ttulo5">
    <w:name w:val="heading 5"/>
    <w:basedOn w:val="Normal"/>
    <w:next w:val="Normal"/>
    <w:qFormat/>
    <w:rsid w:val="006460AF"/>
    <w:pPr>
      <w:keepNext/>
      <w:autoSpaceDE w:val="0"/>
      <w:autoSpaceDN w:val="0"/>
      <w:jc w:val="both"/>
      <w:outlineLvl w:val="4"/>
    </w:pPr>
    <w:rPr>
      <w:rFonts w:ascii="Arial" w:hAnsi="Arial" w:cs="Arial"/>
      <w:b/>
      <w:bCs/>
      <w:sz w:val="22"/>
      <w:szCs w:val="22"/>
    </w:rPr>
  </w:style>
  <w:style w:type="paragraph" w:styleId="Ttulo6">
    <w:name w:val="heading 6"/>
    <w:basedOn w:val="Normal"/>
    <w:next w:val="Normal"/>
    <w:qFormat/>
    <w:rsid w:val="006460AF"/>
    <w:pPr>
      <w:keepNext/>
      <w:jc w:val="center"/>
      <w:outlineLvl w:val="5"/>
    </w:pPr>
    <w:rPr>
      <w:b/>
      <w:bCs/>
      <w:sz w:val="28"/>
    </w:rPr>
  </w:style>
  <w:style w:type="paragraph" w:styleId="Ttulo7">
    <w:name w:val="heading 7"/>
    <w:basedOn w:val="Normal"/>
    <w:next w:val="Normal"/>
    <w:link w:val="Ttulo7Char"/>
    <w:semiHidden/>
    <w:unhideWhenUsed/>
    <w:qFormat/>
    <w:rsid w:val="00091B00"/>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qFormat/>
    <w:rsid w:val="006460AF"/>
    <w:pPr>
      <w:keepNext/>
      <w:jc w:val="center"/>
      <w:outlineLvl w:val="7"/>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rsid w:val="006460AF"/>
    <w:pPr>
      <w:tabs>
        <w:tab w:val="center" w:pos="4419"/>
        <w:tab w:val="right" w:pos="8838"/>
      </w:tabs>
      <w:autoSpaceDE w:val="0"/>
      <w:autoSpaceDN w:val="0"/>
    </w:pPr>
    <w:rPr>
      <w:sz w:val="22"/>
      <w:szCs w:val="22"/>
    </w:rPr>
  </w:style>
  <w:style w:type="paragraph" w:styleId="Cabealho">
    <w:name w:val="header"/>
    <w:basedOn w:val="Normal"/>
    <w:rsid w:val="006460AF"/>
    <w:pPr>
      <w:tabs>
        <w:tab w:val="center" w:pos="4419"/>
        <w:tab w:val="right" w:pos="8838"/>
      </w:tabs>
      <w:autoSpaceDE w:val="0"/>
      <w:autoSpaceDN w:val="0"/>
    </w:pPr>
    <w:rPr>
      <w:sz w:val="22"/>
      <w:szCs w:val="22"/>
    </w:rPr>
  </w:style>
  <w:style w:type="paragraph" w:styleId="Corpodetexto2">
    <w:name w:val="Body Text 2"/>
    <w:basedOn w:val="Normal"/>
    <w:rsid w:val="006460AF"/>
    <w:pPr>
      <w:autoSpaceDE w:val="0"/>
      <w:autoSpaceDN w:val="0"/>
      <w:jc w:val="both"/>
    </w:pPr>
    <w:rPr>
      <w:rFonts w:ascii="Arial" w:hAnsi="Arial" w:cs="Arial"/>
    </w:rPr>
  </w:style>
  <w:style w:type="character" w:styleId="Hyperlink">
    <w:name w:val="Hyperlink"/>
    <w:basedOn w:val="Fontepargpadro"/>
    <w:rsid w:val="006460AF"/>
    <w:rPr>
      <w:color w:val="0000FF"/>
      <w:u w:val="single"/>
    </w:rPr>
  </w:style>
  <w:style w:type="paragraph" w:styleId="Corpodetexto3">
    <w:name w:val="Body Text 3"/>
    <w:basedOn w:val="Normal"/>
    <w:rsid w:val="006460AF"/>
    <w:pPr>
      <w:jc w:val="both"/>
    </w:pPr>
    <w:rPr>
      <w:color w:val="000000"/>
      <w:sz w:val="28"/>
      <w:szCs w:val="20"/>
    </w:rPr>
  </w:style>
  <w:style w:type="paragraph" w:styleId="Ttulo">
    <w:name w:val="Title"/>
    <w:basedOn w:val="Normal"/>
    <w:link w:val="TtuloChar"/>
    <w:qFormat/>
    <w:rsid w:val="006460AF"/>
    <w:pPr>
      <w:jc w:val="center"/>
    </w:pPr>
    <w:rPr>
      <w:b/>
      <w:sz w:val="28"/>
      <w:szCs w:val="20"/>
    </w:rPr>
  </w:style>
  <w:style w:type="paragraph" w:styleId="Subttulo">
    <w:name w:val="Subtitle"/>
    <w:basedOn w:val="Normal"/>
    <w:qFormat/>
    <w:rsid w:val="006460AF"/>
    <w:pPr>
      <w:jc w:val="center"/>
    </w:pPr>
    <w:rPr>
      <w:b/>
      <w:sz w:val="28"/>
      <w:szCs w:val="20"/>
      <w:u w:val="single"/>
    </w:rPr>
  </w:style>
  <w:style w:type="paragraph" w:styleId="Corpodetexto">
    <w:name w:val="Body Text"/>
    <w:basedOn w:val="Normal"/>
    <w:link w:val="CorpodetextoChar"/>
    <w:rsid w:val="006460AF"/>
    <w:pPr>
      <w:jc w:val="both"/>
    </w:pPr>
    <w:rPr>
      <w:sz w:val="28"/>
      <w:szCs w:val="20"/>
    </w:rPr>
  </w:style>
  <w:style w:type="paragraph" w:styleId="TextosemFormatao">
    <w:name w:val="Plain Text"/>
    <w:basedOn w:val="Normal"/>
    <w:rsid w:val="006460AF"/>
    <w:rPr>
      <w:rFonts w:ascii="Courier New" w:hAnsi="Courier New" w:cs="Courier New"/>
      <w:sz w:val="20"/>
      <w:szCs w:val="20"/>
    </w:rPr>
  </w:style>
  <w:style w:type="paragraph" w:customStyle="1" w:styleId="Normal10">
    <w:name w:val="Normal 10"/>
    <w:rsid w:val="006460AF"/>
    <w:pPr>
      <w:widowControl w:val="0"/>
      <w:autoSpaceDE w:val="0"/>
      <w:autoSpaceDN w:val="0"/>
      <w:adjustRightInd w:val="0"/>
      <w:spacing w:before="91" w:after="91"/>
      <w:ind w:firstLine="1134"/>
      <w:jc w:val="both"/>
    </w:pPr>
    <w:rPr>
      <w:rFonts w:ascii="Arial" w:hAnsi="Arial" w:cs="Arial"/>
    </w:rPr>
  </w:style>
  <w:style w:type="paragraph" w:customStyle="1" w:styleId="BodyText21">
    <w:name w:val="Body Text 21"/>
    <w:basedOn w:val="Normal"/>
    <w:rsid w:val="006460AF"/>
    <w:pPr>
      <w:autoSpaceDE w:val="0"/>
      <w:autoSpaceDN w:val="0"/>
      <w:jc w:val="both"/>
    </w:pPr>
    <w:rPr>
      <w:rFonts w:ascii="Arial" w:hAnsi="Arial" w:cs="Arial"/>
      <w:sz w:val="20"/>
      <w:szCs w:val="20"/>
    </w:rPr>
  </w:style>
  <w:style w:type="paragraph" w:customStyle="1" w:styleId="assunto">
    <w:name w:val="assunto"/>
    <w:rsid w:val="006460AF"/>
    <w:pPr>
      <w:widowControl w:val="0"/>
      <w:autoSpaceDE w:val="0"/>
      <w:autoSpaceDN w:val="0"/>
      <w:adjustRightInd w:val="0"/>
      <w:spacing w:before="181" w:after="91"/>
      <w:jc w:val="both"/>
    </w:pPr>
    <w:rPr>
      <w:rFonts w:ascii="Arial" w:hAnsi="Arial" w:cs="Arial"/>
      <w:b/>
      <w:bCs/>
    </w:rPr>
  </w:style>
  <w:style w:type="paragraph" w:customStyle="1" w:styleId="Artigo">
    <w:name w:val="Artigo"/>
    <w:rsid w:val="006460AF"/>
    <w:pPr>
      <w:widowControl w:val="0"/>
      <w:autoSpaceDE w:val="0"/>
      <w:autoSpaceDN w:val="0"/>
      <w:adjustRightInd w:val="0"/>
      <w:spacing w:before="74" w:after="74"/>
      <w:jc w:val="both"/>
    </w:pPr>
    <w:rPr>
      <w:rFonts w:ascii="Arial" w:hAnsi="Arial" w:cs="Arial"/>
    </w:rPr>
  </w:style>
  <w:style w:type="character" w:customStyle="1" w:styleId="TtuloChar">
    <w:name w:val="Título Char"/>
    <w:basedOn w:val="Fontepargpadro"/>
    <w:link w:val="Ttulo"/>
    <w:rsid w:val="003942E7"/>
    <w:rPr>
      <w:b/>
      <w:sz w:val="28"/>
    </w:rPr>
  </w:style>
  <w:style w:type="paragraph" w:styleId="Recuodecorpodetexto">
    <w:name w:val="Body Text Indent"/>
    <w:basedOn w:val="Normal"/>
    <w:link w:val="RecuodecorpodetextoChar"/>
    <w:rsid w:val="00CE38BB"/>
    <w:pPr>
      <w:spacing w:after="120"/>
      <w:ind w:left="283"/>
    </w:pPr>
  </w:style>
  <w:style w:type="character" w:customStyle="1" w:styleId="RecuodecorpodetextoChar">
    <w:name w:val="Recuo de corpo de texto Char"/>
    <w:basedOn w:val="Fontepargpadro"/>
    <w:link w:val="Recuodecorpodetexto"/>
    <w:rsid w:val="00CE38BB"/>
    <w:rPr>
      <w:sz w:val="24"/>
      <w:szCs w:val="24"/>
    </w:rPr>
  </w:style>
  <w:style w:type="paragraph" w:styleId="Recuodecorpodetexto2">
    <w:name w:val="Body Text Indent 2"/>
    <w:basedOn w:val="Normal"/>
    <w:link w:val="Recuodecorpodetexto2Char"/>
    <w:rsid w:val="00CE38BB"/>
    <w:pPr>
      <w:spacing w:after="120" w:line="480" w:lineRule="auto"/>
      <w:ind w:left="283"/>
    </w:pPr>
  </w:style>
  <w:style w:type="character" w:customStyle="1" w:styleId="Recuodecorpodetexto2Char">
    <w:name w:val="Recuo de corpo de texto 2 Char"/>
    <w:basedOn w:val="Fontepargpadro"/>
    <w:link w:val="Recuodecorpodetexto2"/>
    <w:rsid w:val="00CE38BB"/>
    <w:rPr>
      <w:sz w:val="24"/>
      <w:szCs w:val="24"/>
    </w:rPr>
  </w:style>
  <w:style w:type="paragraph" w:styleId="Recuodecorpodetexto3">
    <w:name w:val="Body Text Indent 3"/>
    <w:basedOn w:val="Normal"/>
    <w:link w:val="Recuodecorpodetexto3Char"/>
    <w:rsid w:val="00CE38BB"/>
    <w:pPr>
      <w:spacing w:after="120"/>
      <w:ind w:left="283"/>
    </w:pPr>
    <w:rPr>
      <w:sz w:val="16"/>
      <w:szCs w:val="16"/>
    </w:rPr>
  </w:style>
  <w:style w:type="character" w:customStyle="1" w:styleId="Recuodecorpodetexto3Char">
    <w:name w:val="Recuo de corpo de texto 3 Char"/>
    <w:basedOn w:val="Fontepargpadro"/>
    <w:link w:val="Recuodecorpodetexto3"/>
    <w:rsid w:val="00CE38BB"/>
    <w:rPr>
      <w:sz w:val="16"/>
      <w:szCs w:val="16"/>
    </w:rPr>
  </w:style>
  <w:style w:type="character" w:customStyle="1" w:styleId="Ttulo7Char">
    <w:name w:val="Título 7 Char"/>
    <w:basedOn w:val="Fontepargpadro"/>
    <w:link w:val="Ttulo7"/>
    <w:semiHidden/>
    <w:rsid w:val="00091B00"/>
    <w:rPr>
      <w:rFonts w:asciiTheme="majorHAnsi" w:eastAsiaTheme="majorEastAsia" w:hAnsiTheme="majorHAnsi" w:cstheme="majorBidi"/>
      <w:i/>
      <w:iCs/>
      <w:color w:val="404040" w:themeColor="text1" w:themeTint="BF"/>
      <w:sz w:val="24"/>
      <w:szCs w:val="24"/>
    </w:rPr>
  </w:style>
  <w:style w:type="paragraph" w:customStyle="1" w:styleId="TITULOPRINCIPAL">
    <w:name w:val="TITULO PRINCIPAL"/>
    <w:basedOn w:val="Normal"/>
    <w:rsid w:val="00091B00"/>
    <w:pPr>
      <w:jc w:val="both"/>
    </w:pPr>
    <w:rPr>
      <w:rFonts w:ascii="Arial" w:hAnsi="Arial"/>
      <w:szCs w:val="20"/>
    </w:rPr>
  </w:style>
  <w:style w:type="character" w:customStyle="1" w:styleId="CorpodetextoChar">
    <w:name w:val="Corpo de texto Char"/>
    <w:link w:val="Corpodetexto"/>
    <w:rsid w:val="00091B00"/>
    <w:rPr>
      <w:sz w:val="28"/>
    </w:rPr>
  </w:style>
  <w:style w:type="paragraph" w:styleId="Textodebalo">
    <w:name w:val="Balloon Text"/>
    <w:basedOn w:val="Normal"/>
    <w:link w:val="TextodebaloChar"/>
    <w:rsid w:val="00091B00"/>
    <w:rPr>
      <w:rFonts w:ascii="Tahoma" w:hAnsi="Tahoma" w:cs="Tahoma"/>
      <w:sz w:val="16"/>
      <w:szCs w:val="16"/>
    </w:rPr>
  </w:style>
  <w:style w:type="character" w:customStyle="1" w:styleId="TextodebaloChar">
    <w:name w:val="Texto de balão Char"/>
    <w:basedOn w:val="Fontepargpadro"/>
    <w:link w:val="Textodebalo"/>
    <w:rsid w:val="00091B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9517">
      <w:bodyDiv w:val="1"/>
      <w:marLeft w:val="0"/>
      <w:marRight w:val="0"/>
      <w:marTop w:val="0"/>
      <w:marBottom w:val="0"/>
      <w:divBdr>
        <w:top w:val="none" w:sz="0" w:space="0" w:color="auto"/>
        <w:left w:val="none" w:sz="0" w:space="0" w:color="auto"/>
        <w:bottom w:val="none" w:sz="0" w:space="0" w:color="auto"/>
        <w:right w:val="none" w:sz="0" w:space="0" w:color="auto"/>
      </w:divBdr>
      <w:divsChild>
        <w:div w:id="493256676">
          <w:marLeft w:val="0"/>
          <w:marRight w:val="0"/>
          <w:marTop w:val="0"/>
          <w:marBottom w:val="0"/>
          <w:divBdr>
            <w:top w:val="none" w:sz="0" w:space="0" w:color="auto"/>
            <w:left w:val="none" w:sz="0" w:space="0" w:color="auto"/>
            <w:bottom w:val="none" w:sz="0" w:space="0" w:color="auto"/>
            <w:right w:val="none" w:sz="0" w:space="0" w:color="auto"/>
          </w:divBdr>
        </w:div>
        <w:div w:id="14162446">
          <w:marLeft w:val="0"/>
          <w:marRight w:val="0"/>
          <w:marTop w:val="0"/>
          <w:marBottom w:val="0"/>
          <w:divBdr>
            <w:top w:val="none" w:sz="0" w:space="0" w:color="auto"/>
            <w:left w:val="none" w:sz="0" w:space="0" w:color="auto"/>
            <w:bottom w:val="none" w:sz="0" w:space="0" w:color="auto"/>
            <w:right w:val="none" w:sz="0" w:space="0" w:color="auto"/>
          </w:divBdr>
        </w:div>
        <w:div w:id="587084530">
          <w:marLeft w:val="0"/>
          <w:marRight w:val="0"/>
          <w:marTop w:val="0"/>
          <w:marBottom w:val="0"/>
          <w:divBdr>
            <w:top w:val="none" w:sz="0" w:space="0" w:color="auto"/>
            <w:left w:val="none" w:sz="0" w:space="0" w:color="auto"/>
            <w:bottom w:val="none" w:sz="0" w:space="0" w:color="auto"/>
            <w:right w:val="none" w:sz="0" w:space="0" w:color="auto"/>
          </w:divBdr>
        </w:div>
        <w:div w:id="90274938">
          <w:marLeft w:val="0"/>
          <w:marRight w:val="0"/>
          <w:marTop w:val="0"/>
          <w:marBottom w:val="0"/>
          <w:divBdr>
            <w:top w:val="none" w:sz="0" w:space="0" w:color="auto"/>
            <w:left w:val="none" w:sz="0" w:space="0" w:color="auto"/>
            <w:bottom w:val="none" w:sz="0" w:space="0" w:color="auto"/>
            <w:right w:val="none" w:sz="0" w:space="0" w:color="auto"/>
          </w:divBdr>
        </w:div>
      </w:divsChild>
    </w:div>
    <w:div w:id="198248970">
      <w:bodyDiv w:val="1"/>
      <w:marLeft w:val="0"/>
      <w:marRight w:val="0"/>
      <w:marTop w:val="0"/>
      <w:marBottom w:val="0"/>
      <w:divBdr>
        <w:top w:val="none" w:sz="0" w:space="0" w:color="auto"/>
        <w:left w:val="none" w:sz="0" w:space="0" w:color="auto"/>
        <w:bottom w:val="none" w:sz="0" w:space="0" w:color="auto"/>
        <w:right w:val="none" w:sz="0" w:space="0" w:color="auto"/>
      </w:divBdr>
      <w:divsChild>
        <w:div w:id="1383670285">
          <w:marLeft w:val="0"/>
          <w:marRight w:val="0"/>
          <w:marTop w:val="0"/>
          <w:marBottom w:val="0"/>
          <w:divBdr>
            <w:top w:val="none" w:sz="0" w:space="0" w:color="auto"/>
            <w:left w:val="none" w:sz="0" w:space="0" w:color="auto"/>
            <w:bottom w:val="none" w:sz="0" w:space="0" w:color="auto"/>
            <w:right w:val="none" w:sz="0" w:space="0" w:color="auto"/>
          </w:divBdr>
        </w:div>
        <w:div w:id="1488787826">
          <w:marLeft w:val="0"/>
          <w:marRight w:val="0"/>
          <w:marTop w:val="0"/>
          <w:marBottom w:val="0"/>
          <w:divBdr>
            <w:top w:val="none" w:sz="0" w:space="0" w:color="auto"/>
            <w:left w:val="none" w:sz="0" w:space="0" w:color="auto"/>
            <w:bottom w:val="none" w:sz="0" w:space="0" w:color="auto"/>
            <w:right w:val="none" w:sz="0" w:space="0" w:color="auto"/>
          </w:divBdr>
        </w:div>
        <w:div w:id="1095437329">
          <w:marLeft w:val="0"/>
          <w:marRight w:val="0"/>
          <w:marTop w:val="0"/>
          <w:marBottom w:val="0"/>
          <w:divBdr>
            <w:top w:val="none" w:sz="0" w:space="0" w:color="auto"/>
            <w:left w:val="none" w:sz="0" w:space="0" w:color="auto"/>
            <w:bottom w:val="none" w:sz="0" w:space="0" w:color="auto"/>
            <w:right w:val="none" w:sz="0" w:space="0" w:color="auto"/>
          </w:divBdr>
        </w:div>
        <w:div w:id="22903506">
          <w:marLeft w:val="0"/>
          <w:marRight w:val="0"/>
          <w:marTop w:val="0"/>
          <w:marBottom w:val="0"/>
          <w:divBdr>
            <w:top w:val="none" w:sz="0" w:space="0" w:color="auto"/>
            <w:left w:val="none" w:sz="0" w:space="0" w:color="auto"/>
            <w:bottom w:val="none" w:sz="0" w:space="0" w:color="auto"/>
            <w:right w:val="none" w:sz="0" w:space="0" w:color="auto"/>
          </w:divBdr>
        </w:div>
        <w:div w:id="73012619">
          <w:marLeft w:val="0"/>
          <w:marRight w:val="0"/>
          <w:marTop w:val="0"/>
          <w:marBottom w:val="0"/>
          <w:divBdr>
            <w:top w:val="none" w:sz="0" w:space="0" w:color="auto"/>
            <w:left w:val="none" w:sz="0" w:space="0" w:color="auto"/>
            <w:bottom w:val="none" w:sz="0" w:space="0" w:color="auto"/>
            <w:right w:val="none" w:sz="0" w:space="0" w:color="auto"/>
          </w:divBdr>
        </w:div>
        <w:div w:id="303776743">
          <w:marLeft w:val="0"/>
          <w:marRight w:val="0"/>
          <w:marTop w:val="0"/>
          <w:marBottom w:val="0"/>
          <w:divBdr>
            <w:top w:val="none" w:sz="0" w:space="0" w:color="auto"/>
            <w:left w:val="none" w:sz="0" w:space="0" w:color="auto"/>
            <w:bottom w:val="none" w:sz="0" w:space="0" w:color="auto"/>
            <w:right w:val="none" w:sz="0" w:space="0" w:color="auto"/>
          </w:divBdr>
        </w:div>
        <w:div w:id="563225356">
          <w:marLeft w:val="0"/>
          <w:marRight w:val="0"/>
          <w:marTop w:val="0"/>
          <w:marBottom w:val="0"/>
          <w:divBdr>
            <w:top w:val="none" w:sz="0" w:space="0" w:color="auto"/>
            <w:left w:val="none" w:sz="0" w:space="0" w:color="auto"/>
            <w:bottom w:val="none" w:sz="0" w:space="0" w:color="auto"/>
            <w:right w:val="none" w:sz="0" w:space="0" w:color="auto"/>
          </w:divBdr>
        </w:div>
      </w:divsChild>
    </w:div>
    <w:div w:id="515778483">
      <w:bodyDiv w:val="1"/>
      <w:marLeft w:val="0"/>
      <w:marRight w:val="0"/>
      <w:marTop w:val="0"/>
      <w:marBottom w:val="0"/>
      <w:divBdr>
        <w:top w:val="none" w:sz="0" w:space="0" w:color="auto"/>
        <w:left w:val="none" w:sz="0" w:space="0" w:color="auto"/>
        <w:bottom w:val="none" w:sz="0" w:space="0" w:color="auto"/>
        <w:right w:val="none" w:sz="0" w:space="0" w:color="auto"/>
      </w:divBdr>
      <w:divsChild>
        <w:div w:id="71632685">
          <w:marLeft w:val="0"/>
          <w:marRight w:val="0"/>
          <w:marTop w:val="0"/>
          <w:marBottom w:val="0"/>
          <w:divBdr>
            <w:top w:val="none" w:sz="0" w:space="0" w:color="auto"/>
            <w:left w:val="none" w:sz="0" w:space="0" w:color="auto"/>
            <w:bottom w:val="none" w:sz="0" w:space="0" w:color="auto"/>
            <w:right w:val="none" w:sz="0" w:space="0" w:color="auto"/>
          </w:divBdr>
        </w:div>
        <w:div w:id="1553035612">
          <w:marLeft w:val="0"/>
          <w:marRight w:val="0"/>
          <w:marTop w:val="0"/>
          <w:marBottom w:val="0"/>
          <w:divBdr>
            <w:top w:val="none" w:sz="0" w:space="0" w:color="auto"/>
            <w:left w:val="none" w:sz="0" w:space="0" w:color="auto"/>
            <w:bottom w:val="none" w:sz="0" w:space="0" w:color="auto"/>
            <w:right w:val="none" w:sz="0" w:space="0" w:color="auto"/>
          </w:divBdr>
        </w:div>
        <w:div w:id="136193461">
          <w:marLeft w:val="0"/>
          <w:marRight w:val="0"/>
          <w:marTop w:val="0"/>
          <w:marBottom w:val="0"/>
          <w:divBdr>
            <w:top w:val="none" w:sz="0" w:space="0" w:color="auto"/>
            <w:left w:val="none" w:sz="0" w:space="0" w:color="auto"/>
            <w:bottom w:val="none" w:sz="0" w:space="0" w:color="auto"/>
            <w:right w:val="none" w:sz="0" w:space="0" w:color="auto"/>
          </w:divBdr>
        </w:div>
      </w:divsChild>
    </w:div>
    <w:div w:id="834537262">
      <w:bodyDiv w:val="1"/>
      <w:marLeft w:val="0"/>
      <w:marRight w:val="0"/>
      <w:marTop w:val="0"/>
      <w:marBottom w:val="0"/>
      <w:divBdr>
        <w:top w:val="none" w:sz="0" w:space="0" w:color="auto"/>
        <w:left w:val="none" w:sz="0" w:space="0" w:color="auto"/>
        <w:bottom w:val="none" w:sz="0" w:space="0" w:color="auto"/>
        <w:right w:val="none" w:sz="0" w:space="0" w:color="auto"/>
      </w:divBdr>
      <w:divsChild>
        <w:div w:id="1956711999">
          <w:marLeft w:val="0"/>
          <w:marRight w:val="0"/>
          <w:marTop w:val="0"/>
          <w:marBottom w:val="0"/>
          <w:divBdr>
            <w:top w:val="none" w:sz="0" w:space="0" w:color="auto"/>
            <w:left w:val="none" w:sz="0" w:space="0" w:color="auto"/>
            <w:bottom w:val="none" w:sz="0" w:space="0" w:color="auto"/>
            <w:right w:val="none" w:sz="0" w:space="0" w:color="auto"/>
          </w:divBdr>
        </w:div>
        <w:div w:id="66391777">
          <w:marLeft w:val="0"/>
          <w:marRight w:val="0"/>
          <w:marTop w:val="0"/>
          <w:marBottom w:val="0"/>
          <w:divBdr>
            <w:top w:val="none" w:sz="0" w:space="0" w:color="auto"/>
            <w:left w:val="none" w:sz="0" w:space="0" w:color="auto"/>
            <w:bottom w:val="none" w:sz="0" w:space="0" w:color="auto"/>
            <w:right w:val="none" w:sz="0" w:space="0" w:color="auto"/>
          </w:divBdr>
        </w:div>
        <w:div w:id="1227258880">
          <w:marLeft w:val="0"/>
          <w:marRight w:val="0"/>
          <w:marTop w:val="0"/>
          <w:marBottom w:val="0"/>
          <w:divBdr>
            <w:top w:val="none" w:sz="0" w:space="0" w:color="auto"/>
            <w:left w:val="none" w:sz="0" w:space="0" w:color="auto"/>
            <w:bottom w:val="none" w:sz="0" w:space="0" w:color="auto"/>
            <w:right w:val="none" w:sz="0" w:space="0" w:color="auto"/>
          </w:divBdr>
        </w:div>
      </w:divsChild>
    </w:div>
    <w:div w:id="1130902273">
      <w:bodyDiv w:val="1"/>
      <w:marLeft w:val="0"/>
      <w:marRight w:val="0"/>
      <w:marTop w:val="0"/>
      <w:marBottom w:val="0"/>
      <w:divBdr>
        <w:top w:val="none" w:sz="0" w:space="0" w:color="auto"/>
        <w:left w:val="none" w:sz="0" w:space="0" w:color="auto"/>
        <w:bottom w:val="none" w:sz="0" w:space="0" w:color="auto"/>
        <w:right w:val="none" w:sz="0" w:space="0" w:color="auto"/>
      </w:divBdr>
      <w:divsChild>
        <w:div w:id="332756691">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sChild>
    </w:div>
    <w:div w:id="1306664522">
      <w:bodyDiv w:val="1"/>
      <w:marLeft w:val="0"/>
      <w:marRight w:val="0"/>
      <w:marTop w:val="0"/>
      <w:marBottom w:val="0"/>
      <w:divBdr>
        <w:top w:val="none" w:sz="0" w:space="0" w:color="auto"/>
        <w:left w:val="none" w:sz="0" w:space="0" w:color="auto"/>
        <w:bottom w:val="none" w:sz="0" w:space="0" w:color="auto"/>
        <w:right w:val="none" w:sz="0" w:space="0" w:color="auto"/>
      </w:divBdr>
      <w:divsChild>
        <w:div w:id="124933869">
          <w:marLeft w:val="0"/>
          <w:marRight w:val="0"/>
          <w:marTop w:val="0"/>
          <w:marBottom w:val="0"/>
          <w:divBdr>
            <w:top w:val="none" w:sz="0" w:space="0" w:color="auto"/>
            <w:left w:val="none" w:sz="0" w:space="0" w:color="auto"/>
            <w:bottom w:val="none" w:sz="0" w:space="0" w:color="auto"/>
            <w:right w:val="none" w:sz="0" w:space="0" w:color="auto"/>
          </w:divBdr>
        </w:div>
        <w:div w:id="1600986960">
          <w:marLeft w:val="0"/>
          <w:marRight w:val="0"/>
          <w:marTop w:val="0"/>
          <w:marBottom w:val="0"/>
          <w:divBdr>
            <w:top w:val="none" w:sz="0" w:space="0" w:color="auto"/>
            <w:left w:val="none" w:sz="0" w:space="0" w:color="auto"/>
            <w:bottom w:val="none" w:sz="0" w:space="0" w:color="auto"/>
            <w:right w:val="none" w:sz="0" w:space="0" w:color="auto"/>
          </w:divBdr>
        </w:div>
        <w:div w:id="1459832265">
          <w:marLeft w:val="0"/>
          <w:marRight w:val="0"/>
          <w:marTop w:val="0"/>
          <w:marBottom w:val="0"/>
          <w:divBdr>
            <w:top w:val="none" w:sz="0" w:space="0" w:color="auto"/>
            <w:left w:val="none" w:sz="0" w:space="0" w:color="auto"/>
            <w:bottom w:val="none" w:sz="0" w:space="0" w:color="auto"/>
            <w:right w:val="none" w:sz="0" w:space="0" w:color="auto"/>
          </w:divBdr>
        </w:div>
        <w:div w:id="1175265728">
          <w:marLeft w:val="0"/>
          <w:marRight w:val="0"/>
          <w:marTop w:val="0"/>
          <w:marBottom w:val="0"/>
          <w:divBdr>
            <w:top w:val="none" w:sz="0" w:space="0" w:color="auto"/>
            <w:left w:val="none" w:sz="0" w:space="0" w:color="auto"/>
            <w:bottom w:val="none" w:sz="0" w:space="0" w:color="auto"/>
            <w:right w:val="none" w:sz="0" w:space="0" w:color="auto"/>
          </w:divBdr>
        </w:div>
        <w:div w:id="1450278766">
          <w:marLeft w:val="0"/>
          <w:marRight w:val="0"/>
          <w:marTop w:val="0"/>
          <w:marBottom w:val="0"/>
          <w:divBdr>
            <w:top w:val="none" w:sz="0" w:space="0" w:color="auto"/>
            <w:left w:val="none" w:sz="0" w:space="0" w:color="auto"/>
            <w:bottom w:val="none" w:sz="0" w:space="0" w:color="auto"/>
            <w:right w:val="none" w:sz="0" w:space="0" w:color="auto"/>
          </w:divBdr>
        </w:div>
        <w:div w:id="1390761892">
          <w:marLeft w:val="0"/>
          <w:marRight w:val="0"/>
          <w:marTop w:val="0"/>
          <w:marBottom w:val="0"/>
          <w:divBdr>
            <w:top w:val="none" w:sz="0" w:space="0" w:color="auto"/>
            <w:left w:val="none" w:sz="0" w:space="0" w:color="auto"/>
            <w:bottom w:val="none" w:sz="0" w:space="0" w:color="auto"/>
            <w:right w:val="none" w:sz="0" w:space="0" w:color="auto"/>
          </w:divBdr>
        </w:div>
        <w:div w:id="1248347490">
          <w:marLeft w:val="0"/>
          <w:marRight w:val="0"/>
          <w:marTop w:val="0"/>
          <w:marBottom w:val="0"/>
          <w:divBdr>
            <w:top w:val="none" w:sz="0" w:space="0" w:color="auto"/>
            <w:left w:val="none" w:sz="0" w:space="0" w:color="auto"/>
            <w:bottom w:val="none" w:sz="0" w:space="0" w:color="auto"/>
            <w:right w:val="none" w:sz="0" w:space="0" w:color="auto"/>
          </w:divBdr>
        </w:div>
        <w:div w:id="1853257228">
          <w:marLeft w:val="0"/>
          <w:marRight w:val="0"/>
          <w:marTop w:val="0"/>
          <w:marBottom w:val="0"/>
          <w:divBdr>
            <w:top w:val="none" w:sz="0" w:space="0" w:color="auto"/>
            <w:left w:val="none" w:sz="0" w:space="0" w:color="auto"/>
            <w:bottom w:val="none" w:sz="0" w:space="0" w:color="auto"/>
            <w:right w:val="none" w:sz="0" w:space="0" w:color="auto"/>
          </w:divBdr>
        </w:div>
        <w:div w:id="1734041971">
          <w:marLeft w:val="0"/>
          <w:marRight w:val="0"/>
          <w:marTop w:val="0"/>
          <w:marBottom w:val="0"/>
          <w:divBdr>
            <w:top w:val="none" w:sz="0" w:space="0" w:color="auto"/>
            <w:left w:val="none" w:sz="0" w:space="0" w:color="auto"/>
            <w:bottom w:val="none" w:sz="0" w:space="0" w:color="auto"/>
            <w:right w:val="none" w:sz="0" w:space="0" w:color="auto"/>
          </w:divBdr>
        </w:div>
        <w:div w:id="447895394">
          <w:marLeft w:val="0"/>
          <w:marRight w:val="0"/>
          <w:marTop w:val="0"/>
          <w:marBottom w:val="0"/>
          <w:divBdr>
            <w:top w:val="none" w:sz="0" w:space="0" w:color="auto"/>
            <w:left w:val="none" w:sz="0" w:space="0" w:color="auto"/>
            <w:bottom w:val="none" w:sz="0" w:space="0" w:color="auto"/>
            <w:right w:val="none" w:sz="0" w:space="0" w:color="auto"/>
          </w:divBdr>
        </w:div>
        <w:div w:id="1771856861">
          <w:marLeft w:val="0"/>
          <w:marRight w:val="0"/>
          <w:marTop w:val="0"/>
          <w:marBottom w:val="0"/>
          <w:divBdr>
            <w:top w:val="none" w:sz="0" w:space="0" w:color="auto"/>
            <w:left w:val="none" w:sz="0" w:space="0" w:color="auto"/>
            <w:bottom w:val="none" w:sz="0" w:space="0" w:color="auto"/>
            <w:right w:val="none" w:sz="0" w:space="0" w:color="auto"/>
          </w:divBdr>
        </w:div>
        <w:div w:id="832723686">
          <w:marLeft w:val="0"/>
          <w:marRight w:val="0"/>
          <w:marTop w:val="0"/>
          <w:marBottom w:val="0"/>
          <w:divBdr>
            <w:top w:val="none" w:sz="0" w:space="0" w:color="auto"/>
            <w:left w:val="none" w:sz="0" w:space="0" w:color="auto"/>
            <w:bottom w:val="none" w:sz="0" w:space="0" w:color="auto"/>
            <w:right w:val="none" w:sz="0" w:space="0" w:color="auto"/>
          </w:divBdr>
        </w:div>
        <w:div w:id="1297683450">
          <w:marLeft w:val="0"/>
          <w:marRight w:val="0"/>
          <w:marTop w:val="0"/>
          <w:marBottom w:val="0"/>
          <w:divBdr>
            <w:top w:val="none" w:sz="0" w:space="0" w:color="auto"/>
            <w:left w:val="none" w:sz="0" w:space="0" w:color="auto"/>
            <w:bottom w:val="none" w:sz="0" w:space="0" w:color="auto"/>
            <w:right w:val="none" w:sz="0" w:space="0" w:color="auto"/>
          </w:divBdr>
        </w:div>
        <w:div w:id="1602488018">
          <w:marLeft w:val="0"/>
          <w:marRight w:val="0"/>
          <w:marTop w:val="0"/>
          <w:marBottom w:val="0"/>
          <w:divBdr>
            <w:top w:val="none" w:sz="0" w:space="0" w:color="auto"/>
            <w:left w:val="none" w:sz="0" w:space="0" w:color="auto"/>
            <w:bottom w:val="none" w:sz="0" w:space="0" w:color="auto"/>
            <w:right w:val="none" w:sz="0" w:space="0" w:color="auto"/>
          </w:divBdr>
        </w:div>
        <w:div w:id="901216861">
          <w:marLeft w:val="0"/>
          <w:marRight w:val="0"/>
          <w:marTop w:val="0"/>
          <w:marBottom w:val="0"/>
          <w:divBdr>
            <w:top w:val="none" w:sz="0" w:space="0" w:color="auto"/>
            <w:left w:val="none" w:sz="0" w:space="0" w:color="auto"/>
            <w:bottom w:val="none" w:sz="0" w:space="0" w:color="auto"/>
            <w:right w:val="none" w:sz="0" w:space="0" w:color="auto"/>
          </w:divBdr>
        </w:div>
        <w:div w:id="2077361003">
          <w:marLeft w:val="0"/>
          <w:marRight w:val="0"/>
          <w:marTop w:val="0"/>
          <w:marBottom w:val="0"/>
          <w:divBdr>
            <w:top w:val="none" w:sz="0" w:space="0" w:color="auto"/>
            <w:left w:val="none" w:sz="0" w:space="0" w:color="auto"/>
            <w:bottom w:val="none" w:sz="0" w:space="0" w:color="auto"/>
            <w:right w:val="none" w:sz="0" w:space="0" w:color="auto"/>
          </w:divBdr>
        </w:div>
        <w:div w:id="805582982">
          <w:marLeft w:val="0"/>
          <w:marRight w:val="0"/>
          <w:marTop w:val="0"/>
          <w:marBottom w:val="0"/>
          <w:divBdr>
            <w:top w:val="none" w:sz="0" w:space="0" w:color="auto"/>
            <w:left w:val="none" w:sz="0" w:space="0" w:color="auto"/>
            <w:bottom w:val="none" w:sz="0" w:space="0" w:color="auto"/>
            <w:right w:val="none" w:sz="0" w:space="0" w:color="auto"/>
          </w:divBdr>
        </w:div>
        <w:div w:id="2078353888">
          <w:marLeft w:val="0"/>
          <w:marRight w:val="0"/>
          <w:marTop w:val="0"/>
          <w:marBottom w:val="0"/>
          <w:divBdr>
            <w:top w:val="none" w:sz="0" w:space="0" w:color="auto"/>
            <w:left w:val="none" w:sz="0" w:space="0" w:color="auto"/>
            <w:bottom w:val="none" w:sz="0" w:space="0" w:color="auto"/>
            <w:right w:val="none" w:sz="0" w:space="0" w:color="auto"/>
          </w:divBdr>
        </w:div>
        <w:div w:id="439835512">
          <w:marLeft w:val="0"/>
          <w:marRight w:val="0"/>
          <w:marTop w:val="0"/>
          <w:marBottom w:val="0"/>
          <w:divBdr>
            <w:top w:val="none" w:sz="0" w:space="0" w:color="auto"/>
            <w:left w:val="none" w:sz="0" w:space="0" w:color="auto"/>
            <w:bottom w:val="none" w:sz="0" w:space="0" w:color="auto"/>
            <w:right w:val="none" w:sz="0" w:space="0" w:color="auto"/>
          </w:divBdr>
        </w:div>
        <w:div w:id="556821998">
          <w:marLeft w:val="0"/>
          <w:marRight w:val="0"/>
          <w:marTop w:val="0"/>
          <w:marBottom w:val="0"/>
          <w:divBdr>
            <w:top w:val="none" w:sz="0" w:space="0" w:color="auto"/>
            <w:left w:val="none" w:sz="0" w:space="0" w:color="auto"/>
            <w:bottom w:val="none" w:sz="0" w:space="0" w:color="auto"/>
            <w:right w:val="none" w:sz="0" w:space="0" w:color="auto"/>
          </w:divBdr>
        </w:div>
        <w:div w:id="1961378660">
          <w:marLeft w:val="0"/>
          <w:marRight w:val="0"/>
          <w:marTop w:val="0"/>
          <w:marBottom w:val="0"/>
          <w:divBdr>
            <w:top w:val="none" w:sz="0" w:space="0" w:color="auto"/>
            <w:left w:val="none" w:sz="0" w:space="0" w:color="auto"/>
            <w:bottom w:val="none" w:sz="0" w:space="0" w:color="auto"/>
            <w:right w:val="none" w:sz="0" w:space="0" w:color="auto"/>
          </w:divBdr>
        </w:div>
        <w:div w:id="1594392379">
          <w:marLeft w:val="0"/>
          <w:marRight w:val="0"/>
          <w:marTop w:val="0"/>
          <w:marBottom w:val="0"/>
          <w:divBdr>
            <w:top w:val="none" w:sz="0" w:space="0" w:color="auto"/>
            <w:left w:val="none" w:sz="0" w:space="0" w:color="auto"/>
            <w:bottom w:val="none" w:sz="0" w:space="0" w:color="auto"/>
            <w:right w:val="none" w:sz="0" w:space="0" w:color="auto"/>
          </w:divBdr>
        </w:div>
        <w:div w:id="982395768">
          <w:marLeft w:val="0"/>
          <w:marRight w:val="0"/>
          <w:marTop w:val="0"/>
          <w:marBottom w:val="0"/>
          <w:divBdr>
            <w:top w:val="none" w:sz="0" w:space="0" w:color="auto"/>
            <w:left w:val="none" w:sz="0" w:space="0" w:color="auto"/>
            <w:bottom w:val="none" w:sz="0" w:space="0" w:color="auto"/>
            <w:right w:val="none" w:sz="0" w:space="0" w:color="auto"/>
          </w:divBdr>
        </w:div>
        <w:div w:id="1029138762">
          <w:marLeft w:val="0"/>
          <w:marRight w:val="0"/>
          <w:marTop w:val="0"/>
          <w:marBottom w:val="0"/>
          <w:divBdr>
            <w:top w:val="none" w:sz="0" w:space="0" w:color="auto"/>
            <w:left w:val="none" w:sz="0" w:space="0" w:color="auto"/>
            <w:bottom w:val="none" w:sz="0" w:space="0" w:color="auto"/>
            <w:right w:val="none" w:sz="0" w:space="0" w:color="auto"/>
          </w:divBdr>
        </w:div>
        <w:div w:id="1480264605">
          <w:marLeft w:val="0"/>
          <w:marRight w:val="0"/>
          <w:marTop w:val="0"/>
          <w:marBottom w:val="0"/>
          <w:divBdr>
            <w:top w:val="none" w:sz="0" w:space="0" w:color="auto"/>
            <w:left w:val="none" w:sz="0" w:space="0" w:color="auto"/>
            <w:bottom w:val="none" w:sz="0" w:space="0" w:color="auto"/>
            <w:right w:val="none" w:sz="0" w:space="0" w:color="auto"/>
          </w:divBdr>
        </w:div>
        <w:div w:id="372925543">
          <w:marLeft w:val="0"/>
          <w:marRight w:val="0"/>
          <w:marTop w:val="0"/>
          <w:marBottom w:val="0"/>
          <w:divBdr>
            <w:top w:val="none" w:sz="0" w:space="0" w:color="auto"/>
            <w:left w:val="none" w:sz="0" w:space="0" w:color="auto"/>
            <w:bottom w:val="none" w:sz="0" w:space="0" w:color="auto"/>
            <w:right w:val="none" w:sz="0" w:space="0" w:color="auto"/>
          </w:divBdr>
        </w:div>
        <w:div w:id="1631476681">
          <w:marLeft w:val="0"/>
          <w:marRight w:val="0"/>
          <w:marTop w:val="0"/>
          <w:marBottom w:val="0"/>
          <w:divBdr>
            <w:top w:val="none" w:sz="0" w:space="0" w:color="auto"/>
            <w:left w:val="none" w:sz="0" w:space="0" w:color="auto"/>
            <w:bottom w:val="none" w:sz="0" w:space="0" w:color="auto"/>
            <w:right w:val="none" w:sz="0" w:space="0" w:color="auto"/>
          </w:divBdr>
        </w:div>
        <w:div w:id="1680935077">
          <w:marLeft w:val="0"/>
          <w:marRight w:val="0"/>
          <w:marTop w:val="0"/>
          <w:marBottom w:val="0"/>
          <w:divBdr>
            <w:top w:val="none" w:sz="0" w:space="0" w:color="auto"/>
            <w:left w:val="none" w:sz="0" w:space="0" w:color="auto"/>
            <w:bottom w:val="none" w:sz="0" w:space="0" w:color="auto"/>
            <w:right w:val="none" w:sz="0" w:space="0" w:color="auto"/>
          </w:divBdr>
        </w:div>
        <w:div w:id="986127619">
          <w:marLeft w:val="0"/>
          <w:marRight w:val="0"/>
          <w:marTop w:val="0"/>
          <w:marBottom w:val="0"/>
          <w:divBdr>
            <w:top w:val="none" w:sz="0" w:space="0" w:color="auto"/>
            <w:left w:val="none" w:sz="0" w:space="0" w:color="auto"/>
            <w:bottom w:val="none" w:sz="0" w:space="0" w:color="auto"/>
            <w:right w:val="none" w:sz="0" w:space="0" w:color="auto"/>
          </w:divBdr>
        </w:div>
        <w:div w:id="93787462">
          <w:marLeft w:val="0"/>
          <w:marRight w:val="0"/>
          <w:marTop w:val="0"/>
          <w:marBottom w:val="0"/>
          <w:divBdr>
            <w:top w:val="none" w:sz="0" w:space="0" w:color="auto"/>
            <w:left w:val="none" w:sz="0" w:space="0" w:color="auto"/>
            <w:bottom w:val="none" w:sz="0" w:space="0" w:color="auto"/>
            <w:right w:val="none" w:sz="0" w:space="0" w:color="auto"/>
          </w:divBdr>
        </w:div>
        <w:div w:id="647978635">
          <w:marLeft w:val="0"/>
          <w:marRight w:val="0"/>
          <w:marTop w:val="0"/>
          <w:marBottom w:val="0"/>
          <w:divBdr>
            <w:top w:val="none" w:sz="0" w:space="0" w:color="auto"/>
            <w:left w:val="none" w:sz="0" w:space="0" w:color="auto"/>
            <w:bottom w:val="none" w:sz="0" w:space="0" w:color="auto"/>
            <w:right w:val="none" w:sz="0" w:space="0" w:color="auto"/>
          </w:divBdr>
        </w:div>
        <w:div w:id="571081061">
          <w:marLeft w:val="0"/>
          <w:marRight w:val="0"/>
          <w:marTop w:val="0"/>
          <w:marBottom w:val="0"/>
          <w:divBdr>
            <w:top w:val="none" w:sz="0" w:space="0" w:color="auto"/>
            <w:left w:val="none" w:sz="0" w:space="0" w:color="auto"/>
            <w:bottom w:val="none" w:sz="0" w:space="0" w:color="auto"/>
            <w:right w:val="none" w:sz="0" w:space="0" w:color="auto"/>
          </w:divBdr>
        </w:div>
        <w:div w:id="2070303179">
          <w:marLeft w:val="0"/>
          <w:marRight w:val="0"/>
          <w:marTop w:val="0"/>
          <w:marBottom w:val="0"/>
          <w:divBdr>
            <w:top w:val="none" w:sz="0" w:space="0" w:color="auto"/>
            <w:left w:val="none" w:sz="0" w:space="0" w:color="auto"/>
            <w:bottom w:val="none" w:sz="0" w:space="0" w:color="auto"/>
            <w:right w:val="none" w:sz="0" w:space="0" w:color="auto"/>
          </w:divBdr>
        </w:div>
        <w:div w:id="1816558038">
          <w:marLeft w:val="0"/>
          <w:marRight w:val="0"/>
          <w:marTop w:val="0"/>
          <w:marBottom w:val="0"/>
          <w:divBdr>
            <w:top w:val="none" w:sz="0" w:space="0" w:color="auto"/>
            <w:left w:val="none" w:sz="0" w:space="0" w:color="auto"/>
            <w:bottom w:val="none" w:sz="0" w:space="0" w:color="auto"/>
            <w:right w:val="none" w:sz="0" w:space="0" w:color="auto"/>
          </w:divBdr>
        </w:div>
        <w:div w:id="695085595">
          <w:marLeft w:val="0"/>
          <w:marRight w:val="0"/>
          <w:marTop w:val="0"/>
          <w:marBottom w:val="0"/>
          <w:divBdr>
            <w:top w:val="none" w:sz="0" w:space="0" w:color="auto"/>
            <w:left w:val="none" w:sz="0" w:space="0" w:color="auto"/>
            <w:bottom w:val="none" w:sz="0" w:space="0" w:color="auto"/>
            <w:right w:val="none" w:sz="0" w:space="0" w:color="auto"/>
          </w:divBdr>
        </w:div>
        <w:div w:id="1578054768">
          <w:marLeft w:val="0"/>
          <w:marRight w:val="0"/>
          <w:marTop w:val="0"/>
          <w:marBottom w:val="0"/>
          <w:divBdr>
            <w:top w:val="none" w:sz="0" w:space="0" w:color="auto"/>
            <w:left w:val="none" w:sz="0" w:space="0" w:color="auto"/>
            <w:bottom w:val="none" w:sz="0" w:space="0" w:color="auto"/>
            <w:right w:val="none" w:sz="0" w:space="0" w:color="auto"/>
          </w:divBdr>
        </w:div>
        <w:div w:id="1382556436">
          <w:marLeft w:val="0"/>
          <w:marRight w:val="0"/>
          <w:marTop w:val="0"/>
          <w:marBottom w:val="0"/>
          <w:divBdr>
            <w:top w:val="none" w:sz="0" w:space="0" w:color="auto"/>
            <w:left w:val="none" w:sz="0" w:space="0" w:color="auto"/>
            <w:bottom w:val="none" w:sz="0" w:space="0" w:color="auto"/>
            <w:right w:val="none" w:sz="0" w:space="0" w:color="auto"/>
          </w:divBdr>
        </w:div>
        <w:div w:id="1032149902">
          <w:marLeft w:val="0"/>
          <w:marRight w:val="0"/>
          <w:marTop w:val="0"/>
          <w:marBottom w:val="0"/>
          <w:divBdr>
            <w:top w:val="none" w:sz="0" w:space="0" w:color="auto"/>
            <w:left w:val="none" w:sz="0" w:space="0" w:color="auto"/>
            <w:bottom w:val="none" w:sz="0" w:space="0" w:color="auto"/>
            <w:right w:val="none" w:sz="0" w:space="0" w:color="auto"/>
          </w:divBdr>
        </w:div>
        <w:div w:id="2053845572">
          <w:marLeft w:val="0"/>
          <w:marRight w:val="0"/>
          <w:marTop w:val="0"/>
          <w:marBottom w:val="0"/>
          <w:divBdr>
            <w:top w:val="none" w:sz="0" w:space="0" w:color="auto"/>
            <w:left w:val="none" w:sz="0" w:space="0" w:color="auto"/>
            <w:bottom w:val="none" w:sz="0" w:space="0" w:color="auto"/>
            <w:right w:val="none" w:sz="0" w:space="0" w:color="auto"/>
          </w:divBdr>
        </w:div>
        <w:div w:id="1805342376">
          <w:marLeft w:val="0"/>
          <w:marRight w:val="0"/>
          <w:marTop w:val="0"/>
          <w:marBottom w:val="0"/>
          <w:divBdr>
            <w:top w:val="none" w:sz="0" w:space="0" w:color="auto"/>
            <w:left w:val="none" w:sz="0" w:space="0" w:color="auto"/>
            <w:bottom w:val="none" w:sz="0" w:space="0" w:color="auto"/>
            <w:right w:val="none" w:sz="0" w:space="0" w:color="auto"/>
          </w:divBdr>
        </w:div>
        <w:div w:id="2060081430">
          <w:marLeft w:val="0"/>
          <w:marRight w:val="0"/>
          <w:marTop w:val="0"/>
          <w:marBottom w:val="0"/>
          <w:divBdr>
            <w:top w:val="none" w:sz="0" w:space="0" w:color="auto"/>
            <w:left w:val="none" w:sz="0" w:space="0" w:color="auto"/>
            <w:bottom w:val="none" w:sz="0" w:space="0" w:color="auto"/>
            <w:right w:val="none" w:sz="0" w:space="0" w:color="auto"/>
          </w:divBdr>
        </w:div>
        <w:div w:id="831218282">
          <w:marLeft w:val="0"/>
          <w:marRight w:val="0"/>
          <w:marTop w:val="0"/>
          <w:marBottom w:val="0"/>
          <w:divBdr>
            <w:top w:val="none" w:sz="0" w:space="0" w:color="auto"/>
            <w:left w:val="none" w:sz="0" w:space="0" w:color="auto"/>
            <w:bottom w:val="none" w:sz="0" w:space="0" w:color="auto"/>
            <w:right w:val="none" w:sz="0" w:space="0" w:color="auto"/>
          </w:divBdr>
        </w:div>
        <w:div w:id="320937910">
          <w:marLeft w:val="0"/>
          <w:marRight w:val="0"/>
          <w:marTop w:val="0"/>
          <w:marBottom w:val="0"/>
          <w:divBdr>
            <w:top w:val="none" w:sz="0" w:space="0" w:color="auto"/>
            <w:left w:val="none" w:sz="0" w:space="0" w:color="auto"/>
            <w:bottom w:val="none" w:sz="0" w:space="0" w:color="auto"/>
            <w:right w:val="none" w:sz="0" w:space="0" w:color="auto"/>
          </w:divBdr>
        </w:div>
        <w:div w:id="720516676">
          <w:marLeft w:val="0"/>
          <w:marRight w:val="0"/>
          <w:marTop w:val="0"/>
          <w:marBottom w:val="0"/>
          <w:divBdr>
            <w:top w:val="none" w:sz="0" w:space="0" w:color="auto"/>
            <w:left w:val="none" w:sz="0" w:space="0" w:color="auto"/>
            <w:bottom w:val="none" w:sz="0" w:space="0" w:color="auto"/>
            <w:right w:val="none" w:sz="0" w:space="0" w:color="auto"/>
          </w:divBdr>
        </w:div>
        <w:div w:id="1808085320">
          <w:marLeft w:val="0"/>
          <w:marRight w:val="0"/>
          <w:marTop w:val="0"/>
          <w:marBottom w:val="0"/>
          <w:divBdr>
            <w:top w:val="none" w:sz="0" w:space="0" w:color="auto"/>
            <w:left w:val="none" w:sz="0" w:space="0" w:color="auto"/>
            <w:bottom w:val="none" w:sz="0" w:space="0" w:color="auto"/>
            <w:right w:val="none" w:sz="0" w:space="0" w:color="auto"/>
          </w:divBdr>
        </w:div>
        <w:div w:id="530145179">
          <w:marLeft w:val="0"/>
          <w:marRight w:val="0"/>
          <w:marTop w:val="0"/>
          <w:marBottom w:val="0"/>
          <w:divBdr>
            <w:top w:val="none" w:sz="0" w:space="0" w:color="auto"/>
            <w:left w:val="none" w:sz="0" w:space="0" w:color="auto"/>
            <w:bottom w:val="none" w:sz="0" w:space="0" w:color="auto"/>
            <w:right w:val="none" w:sz="0" w:space="0" w:color="auto"/>
          </w:divBdr>
        </w:div>
        <w:div w:id="1389721019">
          <w:marLeft w:val="0"/>
          <w:marRight w:val="0"/>
          <w:marTop w:val="0"/>
          <w:marBottom w:val="0"/>
          <w:divBdr>
            <w:top w:val="none" w:sz="0" w:space="0" w:color="auto"/>
            <w:left w:val="none" w:sz="0" w:space="0" w:color="auto"/>
            <w:bottom w:val="none" w:sz="0" w:space="0" w:color="auto"/>
            <w:right w:val="none" w:sz="0" w:space="0" w:color="auto"/>
          </w:divBdr>
        </w:div>
        <w:div w:id="871309063">
          <w:marLeft w:val="0"/>
          <w:marRight w:val="0"/>
          <w:marTop w:val="0"/>
          <w:marBottom w:val="0"/>
          <w:divBdr>
            <w:top w:val="none" w:sz="0" w:space="0" w:color="auto"/>
            <w:left w:val="none" w:sz="0" w:space="0" w:color="auto"/>
            <w:bottom w:val="none" w:sz="0" w:space="0" w:color="auto"/>
            <w:right w:val="none" w:sz="0" w:space="0" w:color="auto"/>
          </w:divBdr>
        </w:div>
        <w:div w:id="1581282510">
          <w:marLeft w:val="0"/>
          <w:marRight w:val="0"/>
          <w:marTop w:val="0"/>
          <w:marBottom w:val="0"/>
          <w:divBdr>
            <w:top w:val="none" w:sz="0" w:space="0" w:color="auto"/>
            <w:left w:val="none" w:sz="0" w:space="0" w:color="auto"/>
            <w:bottom w:val="none" w:sz="0" w:space="0" w:color="auto"/>
            <w:right w:val="none" w:sz="0" w:space="0" w:color="auto"/>
          </w:divBdr>
        </w:div>
        <w:div w:id="887884877">
          <w:marLeft w:val="0"/>
          <w:marRight w:val="0"/>
          <w:marTop w:val="0"/>
          <w:marBottom w:val="0"/>
          <w:divBdr>
            <w:top w:val="none" w:sz="0" w:space="0" w:color="auto"/>
            <w:left w:val="none" w:sz="0" w:space="0" w:color="auto"/>
            <w:bottom w:val="none" w:sz="0" w:space="0" w:color="auto"/>
            <w:right w:val="none" w:sz="0" w:space="0" w:color="auto"/>
          </w:divBdr>
        </w:div>
        <w:div w:id="1621299466">
          <w:marLeft w:val="0"/>
          <w:marRight w:val="0"/>
          <w:marTop w:val="0"/>
          <w:marBottom w:val="0"/>
          <w:divBdr>
            <w:top w:val="none" w:sz="0" w:space="0" w:color="auto"/>
            <w:left w:val="none" w:sz="0" w:space="0" w:color="auto"/>
            <w:bottom w:val="none" w:sz="0" w:space="0" w:color="auto"/>
            <w:right w:val="none" w:sz="0" w:space="0" w:color="auto"/>
          </w:divBdr>
        </w:div>
        <w:div w:id="964893274">
          <w:marLeft w:val="0"/>
          <w:marRight w:val="0"/>
          <w:marTop w:val="0"/>
          <w:marBottom w:val="0"/>
          <w:divBdr>
            <w:top w:val="none" w:sz="0" w:space="0" w:color="auto"/>
            <w:left w:val="none" w:sz="0" w:space="0" w:color="auto"/>
            <w:bottom w:val="none" w:sz="0" w:space="0" w:color="auto"/>
            <w:right w:val="none" w:sz="0" w:space="0" w:color="auto"/>
          </w:divBdr>
        </w:div>
        <w:div w:id="206766348">
          <w:marLeft w:val="0"/>
          <w:marRight w:val="0"/>
          <w:marTop w:val="0"/>
          <w:marBottom w:val="0"/>
          <w:divBdr>
            <w:top w:val="none" w:sz="0" w:space="0" w:color="auto"/>
            <w:left w:val="none" w:sz="0" w:space="0" w:color="auto"/>
            <w:bottom w:val="none" w:sz="0" w:space="0" w:color="auto"/>
            <w:right w:val="none" w:sz="0" w:space="0" w:color="auto"/>
          </w:divBdr>
        </w:div>
        <w:div w:id="773325805">
          <w:marLeft w:val="0"/>
          <w:marRight w:val="0"/>
          <w:marTop w:val="0"/>
          <w:marBottom w:val="0"/>
          <w:divBdr>
            <w:top w:val="none" w:sz="0" w:space="0" w:color="auto"/>
            <w:left w:val="none" w:sz="0" w:space="0" w:color="auto"/>
            <w:bottom w:val="none" w:sz="0" w:space="0" w:color="auto"/>
            <w:right w:val="none" w:sz="0" w:space="0" w:color="auto"/>
          </w:divBdr>
        </w:div>
        <w:div w:id="858466278">
          <w:marLeft w:val="0"/>
          <w:marRight w:val="0"/>
          <w:marTop w:val="0"/>
          <w:marBottom w:val="0"/>
          <w:divBdr>
            <w:top w:val="none" w:sz="0" w:space="0" w:color="auto"/>
            <w:left w:val="none" w:sz="0" w:space="0" w:color="auto"/>
            <w:bottom w:val="none" w:sz="0" w:space="0" w:color="auto"/>
            <w:right w:val="none" w:sz="0" w:space="0" w:color="auto"/>
          </w:divBdr>
        </w:div>
        <w:div w:id="759911923">
          <w:marLeft w:val="0"/>
          <w:marRight w:val="0"/>
          <w:marTop w:val="0"/>
          <w:marBottom w:val="0"/>
          <w:divBdr>
            <w:top w:val="none" w:sz="0" w:space="0" w:color="auto"/>
            <w:left w:val="none" w:sz="0" w:space="0" w:color="auto"/>
            <w:bottom w:val="none" w:sz="0" w:space="0" w:color="auto"/>
            <w:right w:val="none" w:sz="0" w:space="0" w:color="auto"/>
          </w:divBdr>
        </w:div>
        <w:div w:id="1657412073">
          <w:marLeft w:val="0"/>
          <w:marRight w:val="0"/>
          <w:marTop w:val="0"/>
          <w:marBottom w:val="0"/>
          <w:divBdr>
            <w:top w:val="none" w:sz="0" w:space="0" w:color="auto"/>
            <w:left w:val="none" w:sz="0" w:space="0" w:color="auto"/>
            <w:bottom w:val="none" w:sz="0" w:space="0" w:color="auto"/>
            <w:right w:val="none" w:sz="0" w:space="0" w:color="auto"/>
          </w:divBdr>
        </w:div>
        <w:div w:id="52626198">
          <w:marLeft w:val="0"/>
          <w:marRight w:val="0"/>
          <w:marTop w:val="0"/>
          <w:marBottom w:val="0"/>
          <w:divBdr>
            <w:top w:val="none" w:sz="0" w:space="0" w:color="auto"/>
            <w:left w:val="none" w:sz="0" w:space="0" w:color="auto"/>
            <w:bottom w:val="none" w:sz="0" w:space="0" w:color="auto"/>
            <w:right w:val="none" w:sz="0" w:space="0" w:color="auto"/>
          </w:divBdr>
        </w:div>
        <w:div w:id="1642466418">
          <w:marLeft w:val="0"/>
          <w:marRight w:val="0"/>
          <w:marTop w:val="0"/>
          <w:marBottom w:val="0"/>
          <w:divBdr>
            <w:top w:val="none" w:sz="0" w:space="0" w:color="auto"/>
            <w:left w:val="none" w:sz="0" w:space="0" w:color="auto"/>
            <w:bottom w:val="none" w:sz="0" w:space="0" w:color="auto"/>
            <w:right w:val="none" w:sz="0" w:space="0" w:color="auto"/>
          </w:divBdr>
        </w:div>
        <w:div w:id="2042322642">
          <w:marLeft w:val="0"/>
          <w:marRight w:val="0"/>
          <w:marTop w:val="0"/>
          <w:marBottom w:val="0"/>
          <w:divBdr>
            <w:top w:val="none" w:sz="0" w:space="0" w:color="auto"/>
            <w:left w:val="none" w:sz="0" w:space="0" w:color="auto"/>
            <w:bottom w:val="none" w:sz="0" w:space="0" w:color="auto"/>
            <w:right w:val="none" w:sz="0" w:space="0" w:color="auto"/>
          </w:divBdr>
        </w:div>
        <w:div w:id="1338075146">
          <w:marLeft w:val="0"/>
          <w:marRight w:val="0"/>
          <w:marTop w:val="0"/>
          <w:marBottom w:val="0"/>
          <w:divBdr>
            <w:top w:val="none" w:sz="0" w:space="0" w:color="auto"/>
            <w:left w:val="none" w:sz="0" w:space="0" w:color="auto"/>
            <w:bottom w:val="none" w:sz="0" w:space="0" w:color="auto"/>
            <w:right w:val="none" w:sz="0" w:space="0" w:color="auto"/>
          </w:divBdr>
        </w:div>
        <w:div w:id="15085796">
          <w:marLeft w:val="0"/>
          <w:marRight w:val="0"/>
          <w:marTop w:val="0"/>
          <w:marBottom w:val="0"/>
          <w:divBdr>
            <w:top w:val="none" w:sz="0" w:space="0" w:color="auto"/>
            <w:left w:val="none" w:sz="0" w:space="0" w:color="auto"/>
            <w:bottom w:val="none" w:sz="0" w:space="0" w:color="auto"/>
            <w:right w:val="none" w:sz="0" w:space="0" w:color="auto"/>
          </w:divBdr>
        </w:div>
        <w:div w:id="534923529">
          <w:marLeft w:val="0"/>
          <w:marRight w:val="0"/>
          <w:marTop w:val="0"/>
          <w:marBottom w:val="0"/>
          <w:divBdr>
            <w:top w:val="none" w:sz="0" w:space="0" w:color="auto"/>
            <w:left w:val="none" w:sz="0" w:space="0" w:color="auto"/>
            <w:bottom w:val="none" w:sz="0" w:space="0" w:color="auto"/>
            <w:right w:val="none" w:sz="0" w:space="0" w:color="auto"/>
          </w:divBdr>
        </w:div>
        <w:div w:id="1815175434">
          <w:marLeft w:val="0"/>
          <w:marRight w:val="0"/>
          <w:marTop w:val="0"/>
          <w:marBottom w:val="0"/>
          <w:divBdr>
            <w:top w:val="none" w:sz="0" w:space="0" w:color="auto"/>
            <w:left w:val="none" w:sz="0" w:space="0" w:color="auto"/>
            <w:bottom w:val="none" w:sz="0" w:space="0" w:color="auto"/>
            <w:right w:val="none" w:sz="0" w:space="0" w:color="auto"/>
          </w:divBdr>
        </w:div>
        <w:div w:id="1945772261">
          <w:marLeft w:val="0"/>
          <w:marRight w:val="0"/>
          <w:marTop w:val="0"/>
          <w:marBottom w:val="0"/>
          <w:divBdr>
            <w:top w:val="none" w:sz="0" w:space="0" w:color="auto"/>
            <w:left w:val="none" w:sz="0" w:space="0" w:color="auto"/>
            <w:bottom w:val="none" w:sz="0" w:space="0" w:color="auto"/>
            <w:right w:val="none" w:sz="0" w:space="0" w:color="auto"/>
          </w:divBdr>
        </w:div>
        <w:div w:id="197933529">
          <w:marLeft w:val="0"/>
          <w:marRight w:val="0"/>
          <w:marTop w:val="0"/>
          <w:marBottom w:val="0"/>
          <w:divBdr>
            <w:top w:val="none" w:sz="0" w:space="0" w:color="auto"/>
            <w:left w:val="none" w:sz="0" w:space="0" w:color="auto"/>
            <w:bottom w:val="none" w:sz="0" w:space="0" w:color="auto"/>
            <w:right w:val="none" w:sz="0" w:space="0" w:color="auto"/>
          </w:divBdr>
        </w:div>
        <w:div w:id="1591697868">
          <w:marLeft w:val="0"/>
          <w:marRight w:val="0"/>
          <w:marTop w:val="0"/>
          <w:marBottom w:val="0"/>
          <w:divBdr>
            <w:top w:val="none" w:sz="0" w:space="0" w:color="auto"/>
            <w:left w:val="none" w:sz="0" w:space="0" w:color="auto"/>
            <w:bottom w:val="none" w:sz="0" w:space="0" w:color="auto"/>
            <w:right w:val="none" w:sz="0" w:space="0" w:color="auto"/>
          </w:divBdr>
        </w:div>
        <w:div w:id="1829443107">
          <w:marLeft w:val="0"/>
          <w:marRight w:val="0"/>
          <w:marTop w:val="0"/>
          <w:marBottom w:val="0"/>
          <w:divBdr>
            <w:top w:val="none" w:sz="0" w:space="0" w:color="auto"/>
            <w:left w:val="none" w:sz="0" w:space="0" w:color="auto"/>
            <w:bottom w:val="none" w:sz="0" w:space="0" w:color="auto"/>
            <w:right w:val="none" w:sz="0" w:space="0" w:color="auto"/>
          </w:divBdr>
        </w:div>
        <w:div w:id="1552764943">
          <w:marLeft w:val="0"/>
          <w:marRight w:val="0"/>
          <w:marTop w:val="0"/>
          <w:marBottom w:val="0"/>
          <w:divBdr>
            <w:top w:val="none" w:sz="0" w:space="0" w:color="auto"/>
            <w:left w:val="none" w:sz="0" w:space="0" w:color="auto"/>
            <w:bottom w:val="none" w:sz="0" w:space="0" w:color="auto"/>
            <w:right w:val="none" w:sz="0" w:space="0" w:color="auto"/>
          </w:divBdr>
        </w:div>
        <w:div w:id="1772971755">
          <w:marLeft w:val="0"/>
          <w:marRight w:val="0"/>
          <w:marTop w:val="0"/>
          <w:marBottom w:val="0"/>
          <w:divBdr>
            <w:top w:val="none" w:sz="0" w:space="0" w:color="auto"/>
            <w:left w:val="none" w:sz="0" w:space="0" w:color="auto"/>
            <w:bottom w:val="none" w:sz="0" w:space="0" w:color="auto"/>
            <w:right w:val="none" w:sz="0" w:space="0" w:color="auto"/>
          </w:divBdr>
        </w:div>
        <w:div w:id="1899169551">
          <w:marLeft w:val="0"/>
          <w:marRight w:val="0"/>
          <w:marTop w:val="0"/>
          <w:marBottom w:val="0"/>
          <w:divBdr>
            <w:top w:val="none" w:sz="0" w:space="0" w:color="auto"/>
            <w:left w:val="none" w:sz="0" w:space="0" w:color="auto"/>
            <w:bottom w:val="none" w:sz="0" w:space="0" w:color="auto"/>
            <w:right w:val="none" w:sz="0" w:space="0" w:color="auto"/>
          </w:divBdr>
        </w:div>
        <w:div w:id="1594632656">
          <w:marLeft w:val="0"/>
          <w:marRight w:val="0"/>
          <w:marTop w:val="0"/>
          <w:marBottom w:val="0"/>
          <w:divBdr>
            <w:top w:val="none" w:sz="0" w:space="0" w:color="auto"/>
            <w:left w:val="none" w:sz="0" w:space="0" w:color="auto"/>
            <w:bottom w:val="none" w:sz="0" w:space="0" w:color="auto"/>
            <w:right w:val="none" w:sz="0" w:space="0" w:color="auto"/>
          </w:divBdr>
        </w:div>
        <w:div w:id="477264583">
          <w:marLeft w:val="0"/>
          <w:marRight w:val="0"/>
          <w:marTop w:val="0"/>
          <w:marBottom w:val="0"/>
          <w:divBdr>
            <w:top w:val="none" w:sz="0" w:space="0" w:color="auto"/>
            <w:left w:val="none" w:sz="0" w:space="0" w:color="auto"/>
            <w:bottom w:val="none" w:sz="0" w:space="0" w:color="auto"/>
            <w:right w:val="none" w:sz="0" w:space="0" w:color="auto"/>
          </w:divBdr>
        </w:div>
        <w:div w:id="1409495589">
          <w:marLeft w:val="0"/>
          <w:marRight w:val="0"/>
          <w:marTop w:val="0"/>
          <w:marBottom w:val="0"/>
          <w:divBdr>
            <w:top w:val="none" w:sz="0" w:space="0" w:color="auto"/>
            <w:left w:val="none" w:sz="0" w:space="0" w:color="auto"/>
            <w:bottom w:val="none" w:sz="0" w:space="0" w:color="auto"/>
            <w:right w:val="none" w:sz="0" w:space="0" w:color="auto"/>
          </w:divBdr>
        </w:div>
      </w:divsChild>
    </w:div>
    <w:div w:id="2054650351">
      <w:bodyDiv w:val="1"/>
      <w:marLeft w:val="0"/>
      <w:marRight w:val="0"/>
      <w:marTop w:val="0"/>
      <w:marBottom w:val="0"/>
      <w:divBdr>
        <w:top w:val="none" w:sz="0" w:space="0" w:color="auto"/>
        <w:left w:val="none" w:sz="0" w:space="0" w:color="auto"/>
        <w:bottom w:val="none" w:sz="0" w:space="0" w:color="auto"/>
        <w:right w:val="none" w:sz="0" w:space="0" w:color="auto"/>
      </w:divBdr>
      <w:divsChild>
        <w:div w:id="2061981036">
          <w:marLeft w:val="0"/>
          <w:marRight w:val="0"/>
          <w:marTop w:val="0"/>
          <w:marBottom w:val="0"/>
          <w:divBdr>
            <w:top w:val="none" w:sz="0" w:space="0" w:color="auto"/>
            <w:left w:val="none" w:sz="0" w:space="0" w:color="auto"/>
            <w:bottom w:val="none" w:sz="0" w:space="0" w:color="auto"/>
            <w:right w:val="none" w:sz="0" w:space="0" w:color="auto"/>
          </w:divBdr>
        </w:div>
        <w:div w:id="895512913">
          <w:marLeft w:val="0"/>
          <w:marRight w:val="0"/>
          <w:marTop w:val="0"/>
          <w:marBottom w:val="0"/>
          <w:divBdr>
            <w:top w:val="none" w:sz="0" w:space="0" w:color="auto"/>
            <w:left w:val="none" w:sz="0" w:space="0" w:color="auto"/>
            <w:bottom w:val="none" w:sz="0" w:space="0" w:color="auto"/>
            <w:right w:val="none" w:sz="0" w:space="0" w:color="auto"/>
          </w:divBdr>
        </w:div>
        <w:div w:id="1652250631">
          <w:marLeft w:val="0"/>
          <w:marRight w:val="0"/>
          <w:marTop w:val="0"/>
          <w:marBottom w:val="0"/>
          <w:divBdr>
            <w:top w:val="none" w:sz="0" w:space="0" w:color="auto"/>
            <w:left w:val="none" w:sz="0" w:space="0" w:color="auto"/>
            <w:bottom w:val="none" w:sz="0" w:space="0" w:color="auto"/>
            <w:right w:val="none" w:sz="0" w:space="0" w:color="auto"/>
          </w:divBdr>
        </w:div>
        <w:div w:id="609826129">
          <w:marLeft w:val="0"/>
          <w:marRight w:val="0"/>
          <w:marTop w:val="0"/>
          <w:marBottom w:val="0"/>
          <w:divBdr>
            <w:top w:val="none" w:sz="0" w:space="0" w:color="auto"/>
            <w:left w:val="none" w:sz="0" w:space="0" w:color="auto"/>
            <w:bottom w:val="none" w:sz="0" w:space="0" w:color="auto"/>
            <w:right w:val="none" w:sz="0" w:space="0" w:color="auto"/>
          </w:divBdr>
        </w:div>
        <w:div w:id="181020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ribeiraocorrente.sp.gov.br"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hyperlink" Target="mailto:licitaca@ribeiraocorrente.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D60AE-34E8-48FF-90B2-A62EFB3E3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27</Pages>
  <Words>6066</Words>
  <Characters>32758</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CONVITE DE PREÇOS Nº 001/2002</vt:lpstr>
    </vt:vector>
  </TitlesOfParts>
  <Company>pdr</Company>
  <LinksUpToDate>false</LinksUpToDate>
  <CharactersWithSpaces>38747</CharactersWithSpaces>
  <SharedDoc>false</SharedDoc>
  <HLinks>
    <vt:vector size="6" baseType="variant">
      <vt:variant>
        <vt:i4>5505143</vt:i4>
      </vt:variant>
      <vt:variant>
        <vt:i4>0</vt:i4>
      </vt:variant>
      <vt:variant>
        <vt:i4>0</vt:i4>
      </vt:variant>
      <vt:variant>
        <vt:i4>5</vt:i4>
      </vt:variant>
      <vt:variant>
        <vt:lpwstr>mailto:gabinete@ribeiraocorrente.sp.gov.br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CONVITE DE PREÇOS Nº 001/2002</dc:title>
  <dc:creator>®</dc:creator>
  <cp:lastModifiedBy>User</cp:lastModifiedBy>
  <cp:revision>22</cp:revision>
  <cp:lastPrinted>2014-01-30T15:44:00Z</cp:lastPrinted>
  <dcterms:created xsi:type="dcterms:W3CDTF">2017-05-15T13:46:00Z</dcterms:created>
  <dcterms:modified xsi:type="dcterms:W3CDTF">2017-05-25T19:02:00Z</dcterms:modified>
</cp:coreProperties>
</file>