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C" w:rsidRDefault="00583E05" w:rsidP="00583E05">
      <w:pPr>
        <w:ind w:left="-284"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Gabarito da Prova P1203 do</w:t>
      </w:r>
      <w:r w:rsidRPr="00583E05">
        <w:rPr>
          <w:b/>
          <w:sz w:val="40"/>
          <w:szCs w:val="40"/>
        </w:rPr>
        <w:t xml:space="preserve"> Programa Mais Alfabetização</w:t>
      </w:r>
    </w:p>
    <w:p w:rsidR="00583E05" w:rsidRDefault="00583E05" w:rsidP="00583E05">
      <w:pPr>
        <w:ind w:left="-284" w:firstLine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Processo Seletivo Simplificado de Monitores para atuarem no Programa Mais Alfabetização. Edital 05/2018 </w:t>
      </w:r>
    </w:p>
    <w:p w:rsidR="00583E05" w:rsidRDefault="00583E05" w:rsidP="00583E05">
      <w:pPr>
        <w:ind w:left="-284" w:firstLine="28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586740</wp:posOffset>
            </wp:positionV>
            <wp:extent cx="4208780" cy="6210300"/>
            <wp:effectExtent l="19050" t="0" r="127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746" t="32602" r="50794" b="2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Prova realizada em 20/04/2018</w:t>
      </w:r>
    </w:p>
    <w:p w:rsidR="00032487" w:rsidRDefault="00032487" w:rsidP="00583E05">
      <w:pPr>
        <w:ind w:left="-284" w:firstLine="284"/>
        <w:jc w:val="center"/>
        <w:rPr>
          <w:b/>
          <w:sz w:val="40"/>
          <w:szCs w:val="40"/>
        </w:rPr>
      </w:pPr>
    </w:p>
    <w:p w:rsidR="00032487" w:rsidRDefault="00032487" w:rsidP="00583E05">
      <w:pPr>
        <w:ind w:left="-284" w:firstLine="284"/>
        <w:jc w:val="center"/>
        <w:rPr>
          <w:b/>
          <w:sz w:val="40"/>
          <w:szCs w:val="40"/>
        </w:rPr>
      </w:pPr>
    </w:p>
    <w:p w:rsidR="00032487" w:rsidRDefault="00032487" w:rsidP="00583E05">
      <w:pPr>
        <w:ind w:left="-284" w:firstLine="284"/>
        <w:jc w:val="center"/>
        <w:rPr>
          <w:b/>
          <w:sz w:val="40"/>
          <w:szCs w:val="40"/>
        </w:rPr>
      </w:pPr>
    </w:p>
    <w:p w:rsidR="00032487" w:rsidRDefault="00032487" w:rsidP="00583E05">
      <w:pPr>
        <w:ind w:left="-284" w:firstLine="284"/>
        <w:jc w:val="center"/>
        <w:rPr>
          <w:b/>
          <w:sz w:val="40"/>
          <w:szCs w:val="40"/>
        </w:rPr>
      </w:pPr>
    </w:p>
    <w:p w:rsidR="00032487" w:rsidRDefault="00032487" w:rsidP="00583E05">
      <w:pPr>
        <w:ind w:left="-284" w:firstLine="284"/>
        <w:jc w:val="center"/>
        <w:rPr>
          <w:b/>
          <w:sz w:val="40"/>
          <w:szCs w:val="40"/>
        </w:rPr>
      </w:pPr>
    </w:p>
    <w:p w:rsidR="00032487" w:rsidRPr="00583E05" w:rsidRDefault="00032487" w:rsidP="00583E05">
      <w:pPr>
        <w:ind w:left="-284" w:firstLine="284"/>
        <w:jc w:val="center"/>
        <w:rPr>
          <w:b/>
          <w:sz w:val="40"/>
          <w:szCs w:val="40"/>
        </w:rPr>
      </w:pPr>
    </w:p>
    <w:sectPr w:rsidR="00032487" w:rsidRPr="00583E05" w:rsidSect="00583E05">
      <w:headerReference w:type="default" r:id="rId7"/>
      <w:footerReference w:type="default" r:id="rId8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4C" w:rsidRDefault="00F15B4C" w:rsidP="00583E05">
      <w:pPr>
        <w:spacing w:after="0" w:line="240" w:lineRule="auto"/>
      </w:pPr>
      <w:r>
        <w:separator/>
      </w:r>
    </w:p>
  </w:endnote>
  <w:endnote w:type="continuationSeparator" w:id="1">
    <w:p w:rsidR="00F15B4C" w:rsidRDefault="00F15B4C" w:rsidP="0058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05" w:rsidRDefault="00583E05" w:rsidP="00583E05">
    <w:pPr>
      <w:pStyle w:val="Rodap"/>
      <w:pBdr>
        <w:top w:val="single" w:sz="4" w:space="0" w:color="auto"/>
      </w:pBdr>
      <w:jc w:val="center"/>
      <w:rPr>
        <w:sz w:val="18"/>
      </w:rPr>
    </w:pPr>
    <w:r>
      <w:rPr>
        <w:sz w:val="18"/>
      </w:rPr>
      <w:t>R: Francisco Franco, nº 636 – Centro – Ribeirão Corrente – SP- CEP 14.445-000 - Tel.: (16) 3749-1022 / 3749-1335.</w:t>
    </w:r>
  </w:p>
  <w:p w:rsidR="00583E05" w:rsidRDefault="00583E05" w:rsidP="00583E05">
    <w:pPr>
      <w:pStyle w:val="Rodap"/>
      <w:pBdr>
        <w:top w:val="single" w:sz="4" w:space="0" w:color="auto"/>
      </w:pBdr>
      <w:jc w:val="center"/>
    </w:pPr>
    <w:r>
      <w:rPr>
        <w:sz w:val="18"/>
      </w:rPr>
      <w:t>e-mail:educacao@ribeiraocorrente.sp.gov.br</w:t>
    </w:r>
  </w:p>
  <w:p w:rsidR="00583E05" w:rsidRDefault="00583E05" w:rsidP="00583E05">
    <w:pPr>
      <w:pStyle w:val="Rodap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4C" w:rsidRDefault="00F15B4C" w:rsidP="00583E05">
      <w:pPr>
        <w:spacing w:after="0" w:line="240" w:lineRule="auto"/>
      </w:pPr>
      <w:r>
        <w:separator/>
      </w:r>
    </w:p>
  </w:footnote>
  <w:footnote w:type="continuationSeparator" w:id="1">
    <w:p w:rsidR="00F15B4C" w:rsidRDefault="00F15B4C" w:rsidP="0058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05" w:rsidRPr="004001D9" w:rsidRDefault="00583E05" w:rsidP="00583E05">
    <w:pPr>
      <w:pStyle w:val="Corpodetexto2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bCs w:val="0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-78105</wp:posOffset>
          </wp:positionV>
          <wp:extent cx="704850" cy="714375"/>
          <wp:effectExtent l="19050" t="0" r="0" b="0"/>
          <wp:wrapTopAndBottom/>
          <wp:docPr id="3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32"/>
        <w:szCs w:val="32"/>
      </w:rPr>
      <w:t xml:space="preserve">       </w:t>
    </w:r>
    <w:r w:rsidRPr="004001D9">
      <w:rPr>
        <w:rFonts w:ascii="Times New Roman" w:hAnsi="Times New Roman"/>
        <w:sz w:val="32"/>
        <w:szCs w:val="32"/>
      </w:rPr>
      <w:t>PREFEITURA MUNICIPAL DE RIBEIRÃO CORRENTE</w:t>
    </w:r>
  </w:p>
  <w:p w:rsidR="00583E05" w:rsidRDefault="00583E05" w:rsidP="00583E05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SECRETARIA MUNICIPAL</w:t>
    </w:r>
    <w:r w:rsidRPr="004001D9">
      <w:rPr>
        <w:b/>
        <w:bCs/>
        <w:sz w:val="32"/>
        <w:szCs w:val="32"/>
      </w:rPr>
      <w:t xml:space="preserve"> DE EDUCAÇÃO</w:t>
    </w:r>
  </w:p>
  <w:p w:rsidR="00583E05" w:rsidRPr="00911D20" w:rsidRDefault="00583E05" w:rsidP="00583E05">
    <w:pPr>
      <w:jc w:val="center"/>
      <w:rPr>
        <w:sz w:val="20"/>
        <w:szCs w:val="20"/>
        <w:lang w:val="en-US"/>
      </w:rPr>
    </w:pPr>
    <w:r w:rsidRPr="00911D20">
      <w:rPr>
        <w:sz w:val="20"/>
        <w:szCs w:val="20"/>
        <w:lang w:val="en-US"/>
      </w:rPr>
      <w:t xml:space="preserve">Email: </w:t>
    </w:r>
    <w:hyperlink r:id="rId2" w:history="1">
      <w:r w:rsidRPr="00FE12BE">
        <w:rPr>
          <w:rStyle w:val="Hyperlink"/>
          <w:sz w:val="20"/>
          <w:szCs w:val="20"/>
          <w:lang w:val="en-US"/>
        </w:rPr>
        <w:t>educacao@ribeiraocorrente.sp.gov.br</w:t>
      </w:r>
    </w:hyperlink>
  </w:p>
  <w:p w:rsidR="00583E05" w:rsidRPr="00583E05" w:rsidRDefault="00583E05" w:rsidP="00583E05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3E05"/>
    <w:rsid w:val="00032487"/>
    <w:rsid w:val="00583E05"/>
    <w:rsid w:val="008D18BC"/>
    <w:rsid w:val="00F1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E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8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3E05"/>
  </w:style>
  <w:style w:type="paragraph" w:styleId="Rodap">
    <w:name w:val="footer"/>
    <w:basedOn w:val="Normal"/>
    <w:link w:val="RodapChar"/>
    <w:semiHidden/>
    <w:unhideWhenUsed/>
    <w:rsid w:val="0058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583E05"/>
  </w:style>
  <w:style w:type="paragraph" w:styleId="Corpodetexto2">
    <w:name w:val="Body Text 2"/>
    <w:basedOn w:val="Normal"/>
    <w:link w:val="Corpodetexto2Char"/>
    <w:semiHidden/>
    <w:rsid w:val="00583E05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83E05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3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ribeiraocorrente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2018-04-20T12:03:00Z</cp:lastPrinted>
  <dcterms:created xsi:type="dcterms:W3CDTF">2018-04-20T11:55:00Z</dcterms:created>
  <dcterms:modified xsi:type="dcterms:W3CDTF">2018-04-20T12:18:00Z</dcterms:modified>
</cp:coreProperties>
</file>